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B80A5F" w:rsidTr="00B80A5F">
        <w:trPr>
          <w:trHeight w:val="675"/>
          <w:tblCellSpacing w:w="15" w:type="dxa"/>
        </w:trPr>
        <w:tc>
          <w:tcPr>
            <w:tcW w:w="2205" w:type="dxa"/>
            <w:gridSpan w:val="2"/>
            <w:shd w:val="clear" w:color="auto" w:fill="67727A"/>
            <w:vAlign w:val="center"/>
            <w:hideMark/>
          </w:tcPr>
          <w:p w:rsidR="00B80A5F" w:rsidRDefault="00B80A5F">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Dec 30, 2017 -</w:t>
            </w:r>
            <w:r>
              <w:rPr>
                <w:rFonts w:ascii="Calibri" w:hAnsi="Calibri" w:cs="Calibri"/>
                <w:b w:val="0"/>
                <w:bCs w:val="0"/>
                <w:color w:val="F5F5F5"/>
                <w:sz w:val="24"/>
                <w:szCs w:val="24"/>
              </w:rPr>
              <w:br/>
            </w:r>
            <w:r>
              <w:rPr>
                <w:rFonts w:ascii="Calibri" w:hAnsi="Calibri" w:cs="Calibri"/>
                <w:color w:val="F5F5F5"/>
                <w:sz w:val="24"/>
                <w:szCs w:val="24"/>
              </w:rPr>
              <w:t>Jan 05, 2018</w:t>
            </w:r>
          </w:p>
        </w:tc>
      </w:tr>
      <w:tr w:rsidR="00B80A5F" w:rsidTr="00B80A5F">
        <w:trPr>
          <w:tblCellSpacing w:w="15" w:type="dxa"/>
        </w:trPr>
        <w:tc>
          <w:tcPr>
            <w:tcW w:w="0" w:type="auto"/>
            <w:shd w:val="clear" w:color="auto" w:fill="F5F5F5"/>
            <w:tcMar>
              <w:top w:w="45" w:type="dxa"/>
              <w:left w:w="45" w:type="dxa"/>
              <w:bottom w:w="45" w:type="dxa"/>
              <w:right w:w="45" w:type="dxa"/>
            </w:tcMar>
            <w:vAlign w:val="center"/>
            <w:hideMark/>
          </w:tcPr>
          <w:p w:rsidR="00B80A5F" w:rsidRDefault="00B80A5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B80A5F" w:rsidRDefault="00B80A5F">
            <w:pPr>
              <w:jc w:val="right"/>
              <w:rPr>
                <w:rFonts w:ascii="Calibri" w:hAnsi="Calibri" w:cs="Calibri"/>
                <w:b/>
                <w:bCs/>
                <w:color w:val="D75C37"/>
              </w:rPr>
            </w:pPr>
            <w:r>
              <w:rPr>
                <w:rFonts w:ascii="Calibri" w:hAnsi="Calibri" w:cs="Calibri"/>
                <w:b/>
                <w:bCs/>
                <w:color w:val="D75C37"/>
              </w:rPr>
              <w:t>36</w:t>
            </w:r>
          </w:p>
        </w:tc>
      </w:tr>
      <w:tr w:rsidR="00B80A5F" w:rsidTr="00B80A5F">
        <w:trPr>
          <w:tblCellSpacing w:w="15" w:type="dxa"/>
        </w:trPr>
        <w:tc>
          <w:tcPr>
            <w:tcW w:w="0" w:type="auto"/>
            <w:shd w:val="clear" w:color="auto" w:fill="F5F5F5"/>
            <w:tcMar>
              <w:top w:w="45" w:type="dxa"/>
              <w:left w:w="45" w:type="dxa"/>
              <w:bottom w:w="45" w:type="dxa"/>
              <w:right w:w="45" w:type="dxa"/>
            </w:tcMar>
            <w:vAlign w:val="center"/>
            <w:hideMark/>
          </w:tcPr>
          <w:p w:rsidR="00B80A5F" w:rsidRDefault="00B80A5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B80A5F" w:rsidRDefault="00B80A5F">
            <w:pPr>
              <w:jc w:val="right"/>
              <w:rPr>
                <w:rFonts w:ascii="Calibri" w:hAnsi="Calibri" w:cs="Calibri"/>
                <w:b/>
                <w:bCs/>
                <w:color w:val="D75C37"/>
              </w:rPr>
            </w:pPr>
            <w:r>
              <w:rPr>
                <w:rFonts w:ascii="Calibri" w:hAnsi="Calibri" w:cs="Calibri"/>
                <w:b/>
                <w:bCs/>
                <w:color w:val="D75C37"/>
              </w:rPr>
              <w:t>213</w:t>
            </w:r>
          </w:p>
        </w:tc>
      </w:tr>
      <w:tr w:rsidR="00B80A5F" w:rsidTr="00B80A5F">
        <w:trPr>
          <w:tblCellSpacing w:w="15" w:type="dxa"/>
        </w:trPr>
        <w:tc>
          <w:tcPr>
            <w:tcW w:w="0" w:type="auto"/>
            <w:shd w:val="clear" w:color="auto" w:fill="F5F5F5"/>
            <w:tcMar>
              <w:top w:w="45" w:type="dxa"/>
              <w:left w:w="45" w:type="dxa"/>
              <w:bottom w:w="45" w:type="dxa"/>
              <w:right w:w="45" w:type="dxa"/>
            </w:tcMar>
            <w:vAlign w:val="center"/>
            <w:hideMark/>
          </w:tcPr>
          <w:p w:rsidR="00B80A5F" w:rsidRDefault="00B80A5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B80A5F" w:rsidRDefault="00B80A5F">
            <w:pPr>
              <w:jc w:val="right"/>
              <w:rPr>
                <w:rFonts w:ascii="Calibri" w:hAnsi="Calibri" w:cs="Calibri"/>
                <w:b/>
                <w:bCs/>
                <w:color w:val="D75C37"/>
              </w:rPr>
            </w:pPr>
            <w:r>
              <w:rPr>
                <w:rFonts w:ascii="Calibri" w:hAnsi="Calibri" w:cs="Calibri"/>
                <w:b/>
                <w:bCs/>
                <w:color w:val="D75C37"/>
              </w:rPr>
              <w:t>226</w:t>
            </w:r>
          </w:p>
        </w:tc>
      </w:tr>
      <w:tr w:rsidR="00B80A5F" w:rsidTr="00B80A5F">
        <w:trPr>
          <w:tblCellSpacing w:w="15" w:type="dxa"/>
        </w:trPr>
        <w:tc>
          <w:tcPr>
            <w:tcW w:w="0" w:type="auto"/>
            <w:shd w:val="clear" w:color="auto" w:fill="F5F5F5"/>
            <w:tcMar>
              <w:top w:w="45" w:type="dxa"/>
              <w:left w:w="45" w:type="dxa"/>
              <w:bottom w:w="45" w:type="dxa"/>
              <w:right w:w="45" w:type="dxa"/>
            </w:tcMar>
            <w:vAlign w:val="center"/>
            <w:hideMark/>
          </w:tcPr>
          <w:p w:rsidR="00B80A5F" w:rsidRDefault="00B80A5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B80A5F" w:rsidRDefault="00B80A5F">
            <w:pPr>
              <w:jc w:val="right"/>
              <w:rPr>
                <w:rFonts w:ascii="Calibri" w:hAnsi="Calibri" w:cs="Calibri"/>
                <w:b/>
                <w:bCs/>
                <w:color w:val="D75C37"/>
              </w:rPr>
            </w:pPr>
            <w:r>
              <w:rPr>
                <w:rFonts w:ascii="Calibri" w:hAnsi="Calibri" w:cs="Calibri"/>
                <w:b/>
                <w:bCs/>
                <w:color w:val="D75C37"/>
              </w:rPr>
              <w:t>6</w:t>
            </w:r>
          </w:p>
        </w:tc>
      </w:tr>
      <w:tr w:rsidR="00B80A5F" w:rsidTr="00B80A5F">
        <w:trPr>
          <w:tblCellSpacing w:w="15" w:type="dxa"/>
        </w:trPr>
        <w:tc>
          <w:tcPr>
            <w:tcW w:w="0" w:type="auto"/>
            <w:shd w:val="clear" w:color="auto" w:fill="F5F5F5"/>
            <w:tcMar>
              <w:top w:w="45" w:type="dxa"/>
              <w:left w:w="45" w:type="dxa"/>
              <w:bottom w:w="45" w:type="dxa"/>
              <w:right w:w="45" w:type="dxa"/>
            </w:tcMar>
            <w:vAlign w:val="center"/>
            <w:hideMark/>
          </w:tcPr>
          <w:p w:rsidR="00B80A5F" w:rsidRDefault="00B80A5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B80A5F" w:rsidRDefault="00B80A5F">
            <w:pPr>
              <w:jc w:val="right"/>
              <w:rPr>
                <w:rFonts w:ascii="Calibri" w:hAnsi="Calibri" w:cs="Calibri"/>
                <w:b/>
                <w:bCs/>
                <w:color w:val="D75C37"/>
              </w:rPr>
            </w:pPr>
            <w:r>
              <w:rPr>
                <w:rFonts w:ascii="Calibri" w:hAnsi="Calibri" w:cs="Calibri"/>
                <w:b/>
                <w:bCs/>
                <w:color w:val="D75C37"/>
              </w:rPr>
              <w:t>1</w:t>
            </w:r>
            <w:r w:rsidR="00664166">
              <w:rPr>
                <w:rFonts w:ascii="Calibri" w:hAnsi="Calibri" w:cs="Calibri"/>
                <w:b/>
                <w:bCs/>
                <w:color w:val="D75C37"/>
              </w:rPr>
              <w:t>4</w:t>
            </w:r>
          </w:p>
        </w:tc>
      </w:tr>
    </w:tbl>
    <w:p w:rsidR="00FB4366" w:rsidRPr="002728E8" w:rsidRDefault="002728E8">
      <w:pPr>
        <w:rPr>
          <w:b/>
          <w:sz w:val="32"/>
          <w:szCs w:val="32"/>
        </w:rPr>
      </w:pPr>
      <w:r w:rsidRPr="002728E8">
        <w:rPr>
          <w:b/>
          <w:sz w:val="32"/>
          <w:szCs w:val="32"/>
        </w:rPr>
        <w:t>John Young:  Moon Walker- Dead at 87</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Legendary astronaut John Young, who walked on the moon and later commanded the first space shuttle flight, has died, NASA said Saturday. Young was 87.</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space agency said Young died Friday night at home in Houston following complications from pneumonia.</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NASA called Young one of its pioneers - the only agency astronaut to go into space as part of the Gemini, Apollo and space shuttle programs, and the first to fly into space six times. He was the ninth man to walk on the moon.</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"Astronaut John Young's storied career spanned three generations of spaceflight," acting NASA administrator Robert Lightfoot said in an emailed statement. "John was one of that group of early space pioneers whose bravery and commitment sparked our nation's first great achievements in space."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was the only spaceman to span NASA's Gemini, Apollo and shuttle programs, and became the first person to rocket away from Earth six times. Counting his takeoff from the moon in 1972 as commander of Apollo 16, his blastoff tally stood at seven, for decades a world record.</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flew twice during the two-man Gemini missions of the mid-1960s, twice to the moon during NASA's Apollo program, and twice more aboard the new space shuttle Columbia in the early 1980s.</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His NASA career lasted 42 years, longer than any other astronaut's, and he was revered among his peers for his dogged dedication to keeping crews safe — and his outspokenness in challenging the space agency's status quo.</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Chastened by the 1967 Apollo launch pad fire that killed three astronauts, Young spoke up after the 1986 shuttle Challenger launch accident. His hard scrutiny continued well past shuttle Columbia's disintegration during re-entry in 2003.</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"Whenever and wherever I found a potential safety issue, I always did my utmost to make some noise about it, by memo or whatever means might best bring attention to it," Young wrote in his 2012 memoir, "Forever Young."</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said he wrote a "mountain of memos" between the two shuttle accidents to "hit people over the head." Such practice bordered on heresy at NASA.</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Apollo 11 astronaut Michael Collins, who orbited the moon in 1969 as Neil Armstrong and Buzz Aldrin walked its surface, considered Young "the memo-writing champion of the astronaut office." Young kept working at Johnson Space Center in Houston "long after his compatriots had been put out to pasture or discovered other green fields," Collins wrote in the foreword of "Forever Young."</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Indeed, Young remained an active astronaut into his early 70s, long after all his peers had left, and held on to his role as NASA's conscience until his retirement in 2004.</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 don't want to be politically correct," he said in a 2000 interview with The Associated Press. "You want to be right."</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was in NASA's second astronaut class, chosen in 1962, along with the likes of Neil Armstrong, Pete Conrad and James Lovell.</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was the first of his group to fly in space: He and Mercury astronaut Gus Grissom made the first manned Gemini mission in 1965. Unknown to NASA, Young smuggled a corned beef sandwich on board, given to him by Mercury astronaut Wally Schirra. When it came time to test NASA's official space food, Young handed Grissom the sandwich as a joke.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ensuing scandal over that corned beef on rye — two silly minutes of an otherwise triumphant five-hour flight — always amazed Young. Sandwiches already had flown in space, Young said in his book, but NASA brass and Congress considered this one a multimillion-dollar embarrassment and outlawed corned beef sandwiches in space forever after.</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Two years later, with Gemini over and Apollo looming, Young asked Grissom why he didn't say something about the bad wiring in the new Apollo 1 spacecraft. Grissom feared doing so would get him fired, Young said. A few weeks later, on Jan. 27, 1967, those wires contributed to the fire that killed Grissom, Edward White II and Roger Chaffee in a countdown practice on their Cape Canaveral launch pad.</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It was the safety measures put in place after the fire that got 12 men, Young included, safely to the surface of the moon and back.</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 can assure you if we had not had that fire and rebuilt the command module ... we could not have done the Apollo program successfully," Young said in 2007. "</w:t>
      </w:r>
      <w:proofErr w:type="gramStart"/>
      <w:r>
        <w:rPr>
          <w:rFonts w:ascii="Georgia" w:hAnsi="Georgia"/>
          <w:color w:val="000000"/>
          <w:sz w:val="27"/>
          <w:szCs w:val="27"/>
        </w:rPr>
        <w:t>So</w:t>
      </w:r>
      <w:proofErr w:type="gramEnd"/>
      <w:r>
        <w:rPr>
          <w:rFonts w:ascii="Georgia" w:hAnsi="Georgia"/>
          <w:color w:val="000000"/>
          <w:sz w:val="27"/>
          <w:szCs w:val="27"/>
        </w:rPr>
        <w:t xml:space="preserve"> we owe a lot to Gus, and Rog and Ed. They made it possible for the rest of us to do the almost impossible."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orbited the moon on Apollo 10 in May 1969 in preparation for the Apollo 11 moon landing that was to follow in a couple months. He commanded Apollo 16 three years later, the next-to-last manned lunar voyage, and walked on the moon.</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He hung on for the space shuttle, commanding Columbia's successful maiden voyage in 1981 with co-pilot Robert Crippen by his side. It was a risky endeavor: </w:t>
      </w:r>
      <w:proofErr w:type="gramStart"/>
      <w:r>
        <w:rPr>
          <w:rFonts w:ascii="Georgia" w:hAnsi="Georgia"/>
          <w:color w:val="000000"/>
          <w:sz w:val="27"/>
          <w:szCs w:val="27"/>
        </w:rPr>
        <w:t>Never before</w:t>
      </w:r>
      <w:proofErr w:type="gramEnd"/>
      <w:r>
        <w:rPr>
          <w:rFonts w:ascii="Georgia" w:hAnsi="Georgia"/>
          <w:color w:val="000000"/>
          <w:sz w:val="27"/>
          <w:szCs w:val="27"/>
        </w:rPr>
        <w:t xml:space="preserve"> had NASA launched people on a rocket ship that had not first been tested in space. Young pumped his fists in jubilation after emerging from Columbia on the California runway, following the two-day flight.</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Crippen called flying with Young "a real treat."</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"Anybody who ever flew in space admired John," said Crippen, a close friend who last spoke to him a few months ago.</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made his final trek into orbit aboard Columbia two years later, again as its skipper.</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Young's reputation continued to grow, even after he stopped launching. He spoke out on safety measures, even before the Challenger debacle.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"By whatever management methods it takes, we must make Flight Safety first. If we do not consider Flight Safety first all the time at all levels of NASA, this machinery and this program will NOT make it," he warned colleagues.</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As then chief of the astronaut corps, Young was flying a shuttle training aircraft high above Kennedy Space Center when Challenger ruptured. He took </w:t>
      </w:r>
      <w:r>
        <w:rPr>
          <w:rFonts w:ascii="Georgia" w:hAnsi="Georgia"/>
          <w:color w:val="000000"/>
          <w:sz w:val="27"/>
          <w:szCs w:val="27"/>
        </w:rPr>
        <w:lastRenderedPageBreak/>
        <w:t>pictures of the nose-diving crew cabin. The seven Challenger astronauts never knew of all the dangerous O-ring seal trouble leading up to their flight. "If I had known these things, I would have made them aware, that's for damn sure," Young wrote in his book.</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noted that even his friends at NASA considered him "doom and gloom," and that a shuttle launch "always scared me more than it thrilled me."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always thought the probability was there for a space shuttle accident, he observed in his autobiography, given that it was "such an incredibly complex machine."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"It wasn't pessimism. It was just being realistic," he wrote.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Yet Young maintained that NASA and the nation should accept an occasional spaceflight failure, saying it's worth the risk.</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 really believe we should be operating (the shuttle), flying it right now, because there's just not a lot we can do to make it any better," Young said in 2004, a year after the Columbia tragedy. Another year passed before shuttle flights resumed.</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Throughout the 1990s and into the 2000s, Young maintained the United States should be doing two to three times the amount of space exploration that it was doing. NASA should be developing massive rockets to lift payloads to the moon to industrialize it, he said, and building space systems for detecting and deflecting comets or asteroids that could threaten Earth.</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country needs it. The world needs it. Civilization needs it," Young said in 2000, adding with a chuckle, "I don't need it. I'm not going to be here that long."</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his book, Young noted that his "relentless" stream of memos about volcanic super-eruptions and killer asteroids was aimed at scaring and educating at the same time. Humans need to start living off the planet </w:t>
      </w:r>
      <w:proofErr w:type="gramStart"/>
      <w:r>
        <w:rPr>
          <w:rFonts w:ascii="Georgia" w:hAnsi="Georgia"/>
          <w:color w:val="000000"/>
          <w:sz w:val="27"/>
          <w:szCs w:val="27"/>
        </w:rPr>
        <w:t>in order to</w:t>
      </w:r>
      <w:proofErr w:type="gramEnd"/>
      <w:r>
        <w:rPr>
          <w:rFonts w:ascii="Georgia" w:hAnsi="Georgia"/>
          <w:color w:val="000000"/>
          <w:sz w:val="27"/>
          <w:szCs w:val="27"/>
        </w:rPr>
        <w:t xml:space="preserve"> save the species, he stressed again and again, pointing to the moon. "Some folks surely regarded me as a crackpot," he wrote. "But that didn't stop me."</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spent his last 17 years at NASA's Johnson Space Center in Houston in management, focusing on safety issues. He retired at the end of 2004, seven months shy of NASA's return to space following the Columbia accident.</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Young was born Sept. 24, 1930 and grew up in Orlando, Florida. He became interested early on in aviation, making model planes. He spent his last high </w:t>
      </w:r>
      <w:r>
        <w:rPr>
          <w:rFonts w:ascii="Georgia" w:hAnsi="Georgia"/>
          <w:color w:val="000000"/>
          <w:sz w:val="27"/>
          <w:szCs w:val="27"/>
        </w:rPr>
        <w:lastRenderedPageBreak/>
        <w:t>school summer working on a surveying team. The job took him to Titusville due east of Orlando; he never imagined that one day he would be sitting on rockets across the Indian River, blasting off for the moon.</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earned an aeronautical engineering degree from Georgia Institute of Technology in 1952 and went on to join the Navy and serve in Korea as a gunnery officer. He eventually became a Navy fighter pilot and test pilot.</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Young received more than 100 major accolades in his lifetime, including the prestigious Congressional Space Medal of Honor in 1981.</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Even after leaving NASA, he worked to keep the space flame alive, noting in his official NASA biography that he was continuing to advocate the development of technologies "that will allow us to live and work on the moon and Mars."</w:t>
      </w:r>
    </w:p>
    <w:p w:rsidR="002728E8" w:rsidRDefault="002728E8" w:rsidP="002728E8">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"Those technologies over the long (or short) haul will save civilization on Earth," he warned in his NASA bio, almost as a parting shot</w:t>
      </w:r>
    </w:p>
    <w:p w:rsidR="002728E8" w:rsidRPr="00804016" w:rsidRDefault="00804016">
      <w:pPr>
        <w:rPr>
          <w:b/>
          <w:sz w:val="32"/>
          <w:szCs w:val="32"/>
        </w:rPr>
      </w:pPr>
      <w:r w:rsidRPr="00804016">
        <w:rPr>
          <w:b/>
          <w:sz w:val="32"/>
          <w:szCs w:val="32"/>
        </w:rPr>
        <w:t>The HRC Probe</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President Donald Trump said on Saturday he wasn't under investigation for collusion with Russia but suggested "maybe Hillary is," referring to former Democratic opponent Hillary Clinton.</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"Just so you understand, there's been no collusion. There's been no crime. And in theory, everybody tells me I'm not under investigation. Maybe Hillary is. I don't know, but I'm not," the president told reporters at Camp David.</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Trump also said that Clinton and the DNC had colluded with Russia, according to a tweet by MSNBC's Kyle Griffin.</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"Trump, without citing any evidence: 'There has been no collusion between us and the Russians. Now, there has been collusion between Hillary Clinton, the DNC, and the Russians. Unfortunately, you people don't cover that very much.' (via CBS)," Griffin </w:t>
      </w:r>
      <w:hyperlink r:id="rId5" w:history="1">
        <w:r w:rsidRPr="00804016">
          <w:rPr>
            <w:rFonts w:ascii="Georgia" w:eastAsia="Times New Roman" w:hAnsi="Georgia" w:cs="Times New Roman"/>
            <w:b/>
            <w:bCs/>
            <w:color w:val="071B59"/>
            <w:sz w:val="27"/>
            <w:szCs w:val="27"/>
            <w:u w:val="single"/>
          </w:rPr>
          <w:t>tweeted</w:t>
        </w:r>
      </w:hyperlink>
      <w:r w:rsidRPr="00804016">
        <w:rPr>
          <w:rFonts w:ascii="Georgia" w:eastAsia="Times New Roman" w:hAnsi="Georgia" w:cs="Times New Roman"/>
          <w:color w:val="000000"/>
          <w:sz w:val="21"/>
          <w:szCs w:val="21"/>
        </w:rPr>
        <w:t> Saturday.</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Special Counsel Robert Mueller has continued to investigate Trump, his family and associates as part of the Russia probe as calls mount from the president, as well as fellow Republicans, to probe Clinton's dealings with Russia and pay-to-play allegations of the Clinton Foundation.</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According to sources, including those in law enforcement last week, the Justice Department has begun an inquiry into the Clinton Foundation and whether Clinton engaged in illegal activities while secretary of State. FBI agents have interviewed one witness so far with others expected to be questioned, </w:t>
      </w:r>
      <w:hyperlink r:id="rId6" w:history="1">
        <w:r w:rsidRPr="00804016">
          <w:rPr>
            <w:rFonts w:ascii="Georgia" w:eastAsia="Times New Roman" w:hAnsi="Georgia" w:cs="Times New Roman"/>
            <w:b/>
            <w:bCs/>
            <w:color w:val="071B59"/>
            <w:sz w:val="27"/>
            <w:szCs w:val="27"/>
            <w:u w:val="single"/>
          </w:rPr>
          <w:t>The Hill </w:t>
        </w:r>
      </w:hyperlink>
      <w:r w:rsidRPr="00804016">
        <w:rPr>
          <w:rFonts w:ascii="Georgia" w:eastAsia="Times New Roman" w:hAnsi="Georgia" w:cs="Times New Roman"/>
          <w:color w:val="000000"/>
          <w:sz w:val="21"/>
          <w:szCs w:val="21"/>
        </w:rPr>
        <w:t>reported Thursday.</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A Clinton spokesman on Friday called the inquiry a "sham."</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lastRenderedPageBreak/>
        <w:t>"This is a philanthropy that does life-changing work, which Republicans have tried to turn into a political football. It began with a now long-debunked project spearheaded by [former White House strategist Stephen] Bannon during the presidential campaign. It continues with [Attorney General] </w:t>
      </w:r>
      <w:hyperlink r:id="rId7" w:history="1">
        <w:r w:rsidRPr="00804016">
          <w:rPr>
            <w:rFonts w:ascii="Georgia" w:eastAsia="Times New Roman" w:hAnsi="Georgia" w:cs="Times New Roman"/>
            <w:b/>
            <w:bCs/>
            <w:color w:val="071B59"/>
            <w:sz w:val="27"/>
            <w:szCs w:val="27"/>
            <w:u w:val="single"/>
          </w:rPr>
          <w:t>Jeff Sessions</w:t>
        </w:r>
      </w:hyperlink>
      <w:r w:rsidRPr="00804016">
        <w:rPr>
          <w:rFonts w:ascii="Georgia" w:eastAsia="Times New Roman" w:hAnsi="Georgia" w:cs="Times New Roman"/>
          <w:b/>
          <w:bCs/>
          <w:color w:val="000000"/>
          <w:sz w:val="21"/>
          <w:szCs w:val="21"/>
        </w:rPr>
        <w:t> </w:t>
      </w:r>
      <w:r w:rsidRPr="00804016">
        <w:rPr>
          <w:rFonts w:ascii="Georgia" w:eastAsia="Times New Roman" w:hAnsi="Georgia" w:cs="Times New Roman"/>
          <w:color w:val="000000"/>
          <w:sz w:val="21"/>
          <w:szCs w:val="21"/>
        </w:rPr>
        <w:t>doing Trump's bidding by heeding his calls to meddle with a department that is supposed to function independently," Nick Merrill said in a statement.</w:t>
      </w:r>
    </w:p>
    <w:p w:rsidR="00804016" w:rsidRPr="00804016" w:rsidRDefault="00804016" w:rsidP="00804016">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 xml:space="preserve">A spokesman for the Clinton Foundation, Craig </w:t>
      </w:r>
      <w:proofErr w:type="spellStart"/>
      <w:r w:rsidRPr="00804016">
        <w:rPr>
          <w:rFonts w:ascii="Georgia" w:eastAsia="Times New Roman" w:hAnsi="Georgia" w:cs="Times New Roman"/>
          <w:color w:val="000000"/>
          <w:sz w:val="21"/>
          <w:szCs w:val="21"/>
        </w:rPr>
        <w:t>Minassian</w:t>
      </w:r>
      <w:proofErr w:type="spellEnd"/>
      <w:r w:rsidRPr="00804016">
        <w:rPr>
          <w:rFonts w:ascii="Georgia" w:eastAsia="Times New Roman" w:hAnsi="Georgia" w:cs="Times New Roman"/>
          <w:color w:val="000000"/>
          <w:sz w:val="21"/>
          <w:szCs w:val="21"/>
        </w:rPr>
        <w:t>, also criticized the probe and said the foundation would continue "to help people."</w:t>
      </w:r>
    </w:p>
    <w:p w:rsidR="00804016" w:rsidRPr="008C4D4E" w:rsidRDefault="00804016" w:rsidP="008C4D4E">
      <w:pPr>
        <w:spacing w:before="100" w:beforeAutospacing="1" w:after="100" w:afterAutospacing="1" w:line="240" w:lineRule="auto"/>
        <w:rPr>
          <w:rFonts w:ascii="Georgia" w:eastAsia="Times New Roman" w:hAnsi="Georgia" w:cs="Times New Roman"/>
          <w:color w:val="000000"/>
          <w:sz w:val="21"/>
          <w:szCs w:val="21"/>
        </w:rPr>
      </w:pPr>
      <w:r w:rsidRPr="00804016">
        <w:rPr>
          <w:rFonts w:ascii="Georgia" w:eastAsia="Times New Roman" w:hAnsi="Georgia" w:cs="Times New Roman"/>
          <w:color w:val="000000"/>
          <w:sz w:val="21"/>
          <w:szCs w:val="21"/>
        </w:rPr>
        <w:t xml:space="preserve">"Time after time, the Clinton Foundation has been subjected to politically motivated allegations, and time after time these allegations have been proven false," </w:t>
      </w:r>
      <w:proofErr w:type="spellStart"/>
      <w:r w:rsidRPr="00804016">
        <w:rPr>
          <w:rFonts w:ascii="Georgia" w:eastAsia="Times New Roman" w:hAnsi="Georgia" w:cs="Times New Roman"/>
          <w:color w:val="000000"/>
          <w:sz w:val="21"/>
          <w:szCs w:val="21"/>
        </w:rPr>
        <w:t>Minassian</w:t>
      </w:r>
      <w:proofErr w:type="spellEnd"/>
      <w:r w:rsidRPr="00804016">
        <w:rPr>
          <w:rFonts w:ascii="Georgia" w:eastAsia="Times New Roman" w:hAnsi="Georgia" w:cs="Times New Roman"/>
          <w:color w:val="000000"/>
          <w:sz w:val="21"/>
          <w:szCs w:val="21"/>
        </w:rPr>
        <w:t xml:space="preserve"> said in a statement</w:t>
      </w:r>
    </w:p>
    <w:p w:rsidR="00C85559" w:rsidRPr="00C85559" w:rsidRDefault="00C85559" w:rsidP="00804016">
      <w:pPr>
        <w:rPr>
          <w:b/>
          <w:sz w:val="32"/>
          <w:szCs w:val="32"/>
        </w:rPr>
      </w:pPr>
      <w:r w:rsidRPr="00C85559">
        <w:rPr>
          <w:b/>
          <w:sz w:val="32"/>
          <w:szCs w:val="32"/>
        </w:rPr>
        <w:t>The Wall</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No matter who ends up paying for President Trump's border wall, billions of dollars will flow to American contractors who are lining up to bid for a piece of the project.</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Thomas Fisher, whose company, Fisher Sand &amp; Gravel, hopes to land a contract to help build the barrier on the United States' southern border, is among six contractors who were picked to present prototypes for the government gig.</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told FoxNews.com his prototype features characteristics that could give him the edge over his competition. Not only is it waterproof, it also provides flood protection and is easy on the eyes.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 xml:space="preserve">He also wants to “construct a patrol road on both sides of the wall – including an elevated roadway that would provide an advantage view for patrol agents </w:t>
      </w:r>
      <w:proofErr w:type="gramStart"/>
      <w:r w:rsidRPr="00C85559">
        <w:rPr>
          <w:rFonts w:ascii="Roboto" w:eastAsia="Times New Roman" w:hAnsi="Roboto" w:cs="Times New Roman"/>
          <w:color w:val="222222"/>
          <w:sz w:val="27"/>
          <w:szCs w:val="27"/>
        </w:rPr>
        <w:t>and also</w:t>
      </w:r>
      <w:proofErr w:type="gramEnd"/>
      <w:r w:rsidRPr="00C85559">
        <w:rPr>
          <w:rFonts w:ascii="Roboto" w:eastAsia="Times New Roman" w:hAnsi="Roboto" w:cs="Times New Roman"/>
          <w:color w:val="222222"/>
          <w:sz w:val="27"/>
          <w:szCs w:val="27"/>
        </w:rPr>
        <w:t xml:space="preserve"> provides a highway that makes border patrol safer, faster and more effective.”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says he started working on the prototype two years ago when then-candidate Trump "made a bold statement that we're looking to protect the entire border from one end to another."</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lastRenderedPageBreak/>
        <w:t xml:space="preserve">“I’ve always been a person who thought outside the box along with the team and because we’re so vertically integrated I wanted to really do something that was </w:t>
      </w:r>
      <w:proofErr w:type="gramStart"/>
      <w:r w:rsidRPr="00C85559">
        <w:rPr>
          <w:rFonts w:ascii="Roboto" w:eastAsia="Times New Roman" w:hAnsi="Roboto" w:cs="Times New Roman"/>
          <w:color w:val="222222"/>
          <w:sz w:val="27"/>
          <w:szCs w:val="27"/>
        </w:rPr>
        <w:t>unique</w:t>
      </w:r>
      <w:proofErr w:type="gramEnd"/>
      <w:r w:rsidRPr="00C85559">
        <w:rPr>
          <w:rFonts w:ascii="Roboto" w:eastAsia="Times New Roman" w:hAnsi="Roboto" w:cs="Times New Roman"/>
          <w:color w:val="222222"/>
          <w:sz w:val="27"/>
          <w:szCs w:val="27"/>
        </w:rPr>
        <w:t xml:space="preserve"> so we started working on it almost two years ago when he first mentioned it in some of his campaign pledges," Fisher said.</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In March, the government asked for design submissions for two types of wall – a reinforced concrete barrier and one made from “other materials” that are see-through. The Trump administration also specified that the wall must be “aesthetically pleasing in color” from the U.S. side, at least. The rule does not apply to the Mexican side.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 xml:space="preserve">Initially, more than 200 companies submitted proposals to build the wall. By August, the field had been narrowed to six contractors who were tasked with building eight prototypes. Crews broke ground on a strip of land near the </w:t>
      </w:r>
      <w:proofErr w:type="spellStart"/>
      <w:r w:rsidRPr="00C85559">
        <w:rPr>
          <w:rFonts w:ascii="Roboto" w:eastAsia="Times New Roman" w:hAnsi="Roboto" w:cs="Times New Roman"/>
          <w:color w:val="222222"/>
          <w:sz w:val="27"/>
          <w:szCs w:val="27"/>
        </w:rPr>
        <w:t>Otay</w:t>
      </w:r>
      <w:proofErr w:type="spellEnd"/>
      <w:r w:rsidRPr="00C85559">
        <w:rPr>
          <w:rFonts w:ascii="Roboto" w:eastAsia="Times New Roman" w:hAnsi="Roboto" w:cs="Times New Roman"/>
          <w:color w:val="222222"/>
          <w:sz w:val="27"/>
          <w:szCs w:val="27"/>
        </w:rPr>
        <w:t xml:space="preserve"> Mesa Port of Entry near the San Diego in late September for the border build-off.</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Department of Homeland Security officials are expected to spend up to two months using small hand tools like hammers and mallets to test the walls and their durability.</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The prototypes are 30 feet long and up to 30 feet high and have been built near one another.  Trump indicated in December that he would visit the area to check out the mini-walls early this year.</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Two of the eight prototypes have a see-through design.</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Texas Sterling Construction’s prototype features a pretty stone façade on the United States side. The Mexican side is a simple concrete wall with razor wire.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lastRenderedPageBreak/>
        <w:t>Fisher’s prototype is made of colored concrete.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“We really felt that concrete is the only viable option,” he told Fox News.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says if selected, his border wall will be “100 percent American made.”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He plans on partnering with construction equipment giant Caterpillar, CMC rebar, Arizona Portland Cement Company and will have banking and bonding support from Liberty Mutual Insurance.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said he’s confident his newly-developed cast-in-form process will exceed the needs of customs, border patrol and project specifications the Trump administration has set.</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But winning the design challenge doesn’t automatically translate to a big paycheck. The companies selected to build the prototypes are not necessarily the ones that will be picked to build the wall. Another bidding process would take place if the funding for the wall comes through.</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 xml:space="preserve">It also remains unclear when the wall might </w:t>
      </w:r>
      <w:proofErr w:type="gramStart"/>
      <w:r w:rsidRPr="00C85559">
        <w:rPr>
          <w:rFonts w:ascii="Roboto" w:eastAsia="Times New Roman" w:hAnsi="Roboto" w:cs="Times New Roman"/>
          <w:color w:val="222222"/>
          <w:sz w:val="27"/>
          <w:szCs w:val="27"/>
        </w:rPr>
        <w:t>actually go</w:t>
      </w:r>
      <w:proofErr w:type="gramEnd"/>
      <w:r w:rsidRPr="00C85559">
        <w:rPr>
          <w:rFonts w:ascii="Roboto" w:eastAsia="Times New Roman" w:hAnsi="Roboto" w:cs="Times New Roman"/>
          <w:color w:val="222222"/>
          <w:sz w:val="27"/>
          <w:szCs w:val="27"/>
        </w:rPr>
        <w:t xml:space="preserve"> up. Trump campaigned on building it and set a timetable for </w:t>
      </w:r>
      <w:proofErr w:type="gramStart"/>
      <w:r w:rsidRPr="00C85559">
        <w:rPr>
          <w:rFonts w:ascii="Roboto" w:eastAsia="Times New Roman" w:hAnsi="Roboto" w:cs="Times New Roman"/>
          <w:color w:val="222222"/>
          <w:sz w:val="27"/>
          <w:szCs w:val="27"/>
        </w:rPr>
        <w:t>construction</w:t>
      </w:r>
      <w:proofErr w:type="gramEnd"/>
      <w:r w:rsidRPr="00C85559">
        <w:rPr>
          <w:rFonts w:ascii="Roboto" w:eastAsia="Times New Roman" w:hAnsi="Roboto" w:cs="Times New Roman"/>
          <w:color w:val="222222"/>
          <w:sz w:val="27"/>
          <w:szCs w:val="27"/>
        </w:rPr>
        <w:t xml:space="preserve"> but the deadline has come and gone. Critics also argue the barrier would be ineffective and costly.</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On the campaign trail, Trump said Mexico would pay for the bill. That hasn’t happened – and likely won’t ever happen. He also said the cost to build the wall would be $4 billion. Estimates have ranged wildly, but have since soared as high as $70 billion, though the actual cost is not clear.</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lastRenderedPageBreak/>
        <w:t>Critics have also cited everything from bedrock depth to soil chemistry as potential complications in building a wall spanning the 2,000-mile border. The southern border between the U.S. and Mexico is made up of wetlands, grasslands, desert, rivers, mountains and forests – all of which could pose as pitfalls for builders.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dismissed concerns – and says it won’t be a problem with his prototype.</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 xml:space="preserve">To have a “really effective border system” Fisher </w:t>
      </w:r>
      <w:proofErr w:type="gramStart"/>
      <w:r w:rsidRPr="00C85559">
        <w:rPr>
          <w:rFonts w:ascii="Roboto" w:eastAsia="Times New Roman" w:hAnsi="Roboto" w:cs="Times New Roman"/>
          <w:color w:val="222222"/>
          <w:sz w:val="27"/>
          <w:szCs w:val="27"/>
        </w:rPr>
        <w:t>says</w:t>
      </w:r>
      <w:proofErr w:type="gramEnd"/>
      <w:r w:rsidRPr="00C85559">
        <w:rPr>
          <w:rFonts w:ascii="Roboto" w:eastAsia="Times New Roman" w:hAnsi="Roboto" w:cs="Times New Roman"/>
          <w:color w:val="222222"/>
          <w:sz w:val="27"/>
          <w:szCs w:val="27"/>
        </w:rPr>
        <w:t xml:space="preserve"> “we need a constant border.”</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And he’s so confident in his design, he’s offering a guarantee and has set an ambitious deadline. He tells Fox he will be able to construct the first 700 miles of border wall within 10 years.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“California, New Mexico and Arizona would all be complete,” he said. “No exceptions.”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Not everyone is on board with Fisher Sand &amp; Gravel. While the company has no open complaints against it, it has been fined in the past over environmental issues.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In 2013, the Justice Department and the Environmental Protection Agency issued a $150,000 fine for dust violations.</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 xml:space="preserve">In 2010, Fisher’s company was allegedly operating an asphalt mixing plant in Phoenix without a permit. The company’s asphalt mixing plant was only open for four years before it was shuttered voluntarily. A month before the </w:t>
      </w:r>
      <w:r w:rsidRPr="00C85559">
        <w:rPr>
          <w:rFonts w:ascii="Roboto" w:eastAsia="Times New Roman" w:hAnsi="Roboto" w:cs="Times New Roman"/>
          <w:color w:val="222222"/>
          <w:sz w:val="27"/>
          <w:szCs w:val="27"/>
        </w:rPr>
        <w:lastRenderedPageBreak/>
        <w:t>plant was closed, the City of Phoenix filed 467 criminal charges against the company.</w:t>
      </w:r>
    </w:p>
    <w:p w:rsidR="00C85559" w:rsidRPr="00C85559" w:rsidRDefault="00C85559" w:rsidP="00C85559">
      <w:pPr>
        <w:shd w:val="clear" w:color="auto" w:fill="FFFFFF"/>
        <w:spacing w:after="420" w:line="420" w:lineRule="atLeast"/>
        <w:textAlignment w:val="baseline"/>
        <w:rPr>
          <w:rFonts w:ascii="Roboto" w:eastAsia="Times New Roman" w:hAnsi="Roboto" w:cs="Times New Roman"/>
          <w:color w:val="222222"/>
          <w:sz w:val="27"/>
          <w:szCs w:val="27"/>
        </w:rPr>
      </w:pPr>
      <w:r w:rsidRPr="00C85559">
        <w:rPr>
          <w:rFonts w:ascii="Roboto" w:eastAsia="Times New Roman" w:hAnsi="Roboto" w:cs="Times New Roman"/>
          <w:color w:val="222222"/>
          <w:sz w:val="27"/>
          <w:szCs w:val="27"/>
        </w:rPr>
        <w:t>“Fisher Sand &amp; Gravel Fisher is a good environmental steward and we take environmental responsibility very seriously,” the company told Fox News in a written statement. “We complied with all orders and everything has been resolved.”</w:t>
      </w:r>
    </w:p>
    <w:p w:rsidR="005E1BD4" w:rsidRPr="00D31351" w:rsidRDefault="005E1BD4" w:rsidP="005E1BD4">
      <w:pPr>
        <w:pStyle w:val="Heading1"/>
        <w:rPr>
          <w:color w:val="000000" w:themeColor="text1"/>
        </w:rPr>
      </w:pPr>
      <w:r w:rsidRPr="00D31351">
        <w:rPr>
          <w:color w:val="000000" w:themeColor="text1"/>
        </w:rPr>
        <w:t>The Five Worlds of Existence</w:t>
      </w:r>
    </w:p>
    <w:p w:rsidR="005E1BD4" w:rsidRPr="00D31351" w:rsidRDefault="005E1BD4" w:rsidP="005E1BD4">
      <w:pPr>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 xml:space="preserve">Mortal life is the culmination of eons of dreaming and hoping and, if it were possible to sense it, waiting.  Physical bodies are not simply manifested from dirt; well not anymore.  A process for procreation was carefully programmed into molecules that are meticulously arranged in massive proteins.  These proteins can unfold, replicate themselves, and then fold back into their functional morphologies.  These macromolecules are arranged in seemingly endless permutations to form gene pairs.  Each gene pair has a choice of proteins they can produce through the same unfoldment process.  Those choices are made by utilizing mostly environmental process variables such as temperature, salinity, toxicity, ultraviolet radiation, and even the energy output by the soul symbiotically linked to that physical body.  In fact, that environment is also additive.  </w:t>
      </w:r>
      <w:proofErr w:type="gramStart"/>
      <w:r w:rsidRPr="00D31351">
        <w:rPr>
          <w:sz w:val="28"/>
          <w:szCs w:val="28"/>
        </w:rPr>
        <w:t>That is to say, the</w:t>
      </w:r>
      <w:proofErr w:type="gramEnd"/>
      <w:r w:rsidRPr="00D31351">
        <w:rPr>
          <w:sz w:val="28"/>
          <w:szCs w:val="28"/>
        </w:rPr>
        <w:t xml:space="preserve"> consciousness of those souls around the gene pair can also influence the proteins that are created.  And, make no mistake, this creation process is taking place through the mortal life, which makes you the co-creator of your own body.</w:t>
      </w:r>
    </w:p>
    <w:p w:rsidR="005E1BD4" w:rsidRPr="00D31351" w:rsidRDefault="005E1BD4" w:rsidP="005E1BD4">
      <w:pPr>
        <w:spacing w:after="0" w:line="240" w:lineRule="auto"/>
        <w:ind w:firstLine="720"/>
        <w:jc w:val="both"/>
        <w:rPr>
          <w:sz w:val="28"/>
          <w:szCs w:val="28"/>
        </w:rPr>
      </w:pPr>
      <w:r w:rsidRPr="00D31351">
        <w:rPr>
          <w:sz w:val="28"/>
          <w:szCs w:val="28"/>
        </w:rPr>
        <w:t xml:space="preserve">The spirit inside the body is always </w:t>
      </w:r>
      <w:r w:rsidR="007B76B1">
        <w:rPr>
          <w:sz w:val="28"/>
          <w:szCs w:val="28"/>
        </w:rPr>
        <w:t>s</w:t>
      </w:r>
      <w:r w:rsidRPr="00D31351">
        <w:rPr>
          <w:sz w:val="28"/>
          <w:szCs w:val="28"/>
        </w:rPr>
        <w:t>elf-aware, but its ability to sense and interpret the universe is truncate</w:t>
      </w:r>
      <w:r w:rsidR="007B76B1">
        <w:rPr>
          <w:sz w:val="28"/>
          <w:szCs w:val="28"/>
        </w:rPr>
        <w:t>d</w:t>
      </w:r>
      <w:r w:rsidRPr="00D31351">
        <w:rPr>
          <w:sz w:val="28"/>
          <w:szCs w:val="28"/>
        </w:rPr>
        <w:t xml:space="preserve"> by the physical body to which it is attached.  This is a process that begins as conception and progresses back and forth, sort of like a visitor while the house is under construction, until birth.  Then, the transition from the spirit world to the physical three-dimensional world is complete.  It is at this point t</w:t>
      </w:r>
      <w:r w:rsidR="00FE0D0B">
        <w:rPr>
          <w:sz w:val="28"/>
          <w:szCs w:val="28"/>
        </w:rPr>
        <w:t>h</w:t>
      </w:r>
      <w:r w:rsidRPr="00D31351">
        <w:rPr>
          <w:sz w:val="28"/>
          <w:szCs w:val="28"/>
        </w:rPr>
        <w:t>at the Five Worlds of Existence begin.  All souls live in one of these worlds of existence.  In terms of philosophy, each world has a ‘good’ to it.  The good is the reward or the value of that world.</w:t>
      </w:r>
    </w:p>
    <w:p w:rsidR="005E1BD4" w:rsidRPr="00D31351" w:rsidRDefault="005E1BD4" w:rsidP="005E1BD4">
      <w:pPr>
        <w:spacing w:after="0" w:line="240" w:lineRule="auto"/>
        <w:ind w:firstLine="720"/>
        <w:jc w:val="both"/>
        <w:rPr>
          <w:sz w:val="28"/>
          <w:szCs w:val="28"/>
        </w:rPr>
      </w:pPr>
    </w:p>
    <w:p w:rsidR="005E1BD4" w:rsidRPr="00D31351" w:rsidRDefault="005E1BD4" w:rsidP="005E1BD4">
      <w:pPr>
        <w:pStyle w:val="Heading2"/>
        <w:rPr>
          <w:color w:val="000000" w:themeColor="text1"/>
          <w:sz w:val="28"/>
          <w:szCs w:val="28"/>
        </w:rPr>
      </w:pPr>
      <w:r w:rsidRPr="00D31351">
        <w:rPr>
          <w:color w:val="000000" w:themeColor="text1"/>
          <w:sz w:val="28"/>
          <w:szCs w:val="28"/>
        </w:rPr>
        <w:lastRenderedPageBreak/>
        <w:t>World One</w:t>
      </w:r>
    </w:p>
    <w:p w:rsidR="005E1BD4" w:rsidRPr="00D31351" w:rsidRDefault="005E1BD4" w:rsidP="005E1BD4">
      <w:pPr>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World One is that of work.  There is something amazing about this world in its simplicity.  It requires little or no mental exertion, and yet the soul receive</w:t>
      </w:r>
      <w:r w:rsidR="00FE0D0B">
        <w:rPr>
          <w:sz w:val="28"/>
          <w:szCs w:val="28"/>
        </w:rPr>
        <w:t>s</w:t>
      </w:r>
      <w:r w:rsidRPr="00D31351">
        <w:rPr>
          <w:sz w:val="28"/>
          <w:szCs w:val="28"/>
        </w:rPr>
        <w:t xml:space="preserve"> peace and a profound sense of satisfaction from it.  It can even be said that a spirit can fall into a state of disrepair or unexplained weakness or fatigue without it.  The harder and longer the body is worked, the better the soul seems to feel.  </w:t>
      </w:r>
    </w:p>
    <w:p w:rsidR="005E1BD4" w:rsidRPr="00D31351" w:rsidRDefault="005E1BD4" w:rsidP="005E1BD4">
      <w:pPr>
        <w:spacing w:after="0" w:line="240" w:lineRule="auto"/>
        <w:ind w:firstLine="720"/>
        <w:jc w:val="both"/>
        <w:rPr>
          <w:sz w:val="28"/>
          <w:szCs w:val="28"/>
        </w:rPr>
      </w:pPr>
      <w:r w:rsidRPr="00D31351">
        <w:rPr>
          <w:sz w:val="28"/>
          <w:szCs w:val="28"/>
        </w:rPr>
        <w:t xml:space="preserve">Digging a ditch, or hand-cultivating a garden is remarkably rewarding.  I took a course </w:t>
      </w:r>
      <w:r w:rsidR="00FE0D0B">
        <w:rPr>
          <w:sz w:val="28"/>
          <w:szCs w:val="28"/>
        </w:rPr>
        <w:t>o</w:t>
      </w:r>
      <w:r w:rsidRPr="00D31351">
        <w:rPr>
          <w:sz w:val="28"/>
          <w:szCs w:val="28"/>
        </w:rPr>
        <w:t>n service where we were not allowed to speak for 24 hours.  We worked in teams of 20 men to clear a path through the woods.  We cut small trees, scrub brush and cleared rocks out of the path.  It was done with hand tools, shovels, pick axes, and ra</w:t>
      </w:r>
      <w:r w:rsidR="00FE0D0B">
        <w:rPr>
          <w:sz w:val="28"/>
          <w:szCs w:val="28"/>
        </w:rPr>
        <w:t>ke</w:t>
      </w:r>
      <w:r w:rsidRPr="00D31351">
        <w:rPr>
          <w:sz w:val="28"/>
          <w:szCs w:val="28"/>
        </w:rPr>
        <w:t xml:space="preserve">s.  It was Spring, and the green leaves had not yet come out.  Briars, sticks, leaves, pine needles, and gravel had to be put in its place.  We used wheel barrows and cut landscaping timbers to make steps in the trail where it was steep to help people go up and down safely. </w:t>
      </w:r>
    </w:p>
    <w:p w:rsidR="005E1BD4" w:rsidRPr="00D31351" w:rsidRDefault="005E1BD4" w:rsidP="005E1BD4">
      <w:pPr>
        <w:spacing w:after="0" w:line="240" w:lineRule="auto"/>
        <w:ind w:firstLine="720"/>
        <w:jc w:val="both"/>
        <w:rPr>
          <w:sz w:val="28"/>
          <w:szCs w:val="28"/>
        </w:rPr>
      </w:pPr>
      <w:r w:rsidRPr="00D31351">
        <w:rPr>
          <w:sz w:val="28"/>
          <w:szCs w:val="28"/>
        </w:rPr>
        <w:t xml:space="preserve">We used hand signals and facial expressions, but no human voice was heard for 24 hours.  We ate granola energy bars and drank water together during breaks.  It was terrifically hard work for someone who worked in an office all day.  I knew I would be sore, but when we had to sleep in a sleeping bag on the ground with no tent, under the stars and work the next day as well until 5 PM without saying a word, there was a mighty change of heart that overcame each one of us.  </w:t>
      </w:r>
    </w:p>
    <w:p w:rsidR="005E1BD4" w:rsidRPr="00D31351" w:rsidRDefault="005E1BD4" w:rsidP="005E1BD4">
      <w:pPr>
        <w:spacing w:after="0" w:line="240" w:lineRule="auto"/>
        <w:ind w:firstLine="720"/>
        <w:jc w:val="both"/>
        <w:rPr>
          <w:sz w:val="28"/>
          <w:szCs w:val="28"/>
        </w:rPr>
      </w:pPr>
      <w:r w:rsidRPr="00D31351">
        <w:rPr>
          <w:sz w:val="28"/>
          <w:szCs w:val="28"/>
        </w:rPr>
        <w:t>I was brought to tears when I was finally allowed to speak during the reflection period of our ordeal.  I felt humbled and clean, somehow.  There was no corruption in my soul.  I had sweated gallons, and worked several hundred horsepower through my muscles over the past two days.  I learned something powerful; beyond words.  I learned about the power and the good of World Number one.</w:t>
      </w:r>
    </w:p>
    <w:p w:rsidR="005E1BD4" w:rsidRPr="00D31351" w:rsidRDefault="005E1BD4" w:rsidP="005E1BD4">
      <w:pPr>
        <w:spacing w:after="0" w:line="240" w:lineRule="auto"/>
        <w:ind w:firstLine="720"/>
        <w:jc w:val="both"/>
        <w:rPr>
          <w:sz w:val="28"/>
          <w:szCs w:val="28"/>
        </w:rPr>
      </w:pPr>
      <w:r w:rsidRPr="00D31351">
        <w:rPr>
          <w:sz w:val="28"/>
          <w:szCs w:val="28"/>
        </w:rPr>
        <w:t>It was some years later that I was harvesting some potatoes from a couple of rows we had planted at my father-in-law’s farm.  It was good soil, and the two rows made far more than we could ever eat in a year, but we put ou</w:t>
      </w:r>
      <w:r w:rsidR="00FE0D0B">
        <w:rPr>
          <w:sz w:val="28"/>
          <w:szCs w:val="28"/>
        </w:rPr>
        <w:t>r</w:t>
      </w:r>
      <w:r w:rsidRPr="00D31351">
        <w:rPr>
          <w:sz w:val="28"/>
          <w:szCs w:val="28"/>
        </w:rPr>
        <w:t xml:space="preserve"> hands in the loose dirt and used hand shovels to uncover and harvest those potatoes.  The boys were aged four and seven, so their attention could wander from time to time, but once they got into it, they began filling the wheelbarrow with potatoes,  </w:t>
      </w:r>
    </w:p>
    <w:p w:rsidR="005E1BD4" w:rsidRPr="00D31351" w:rsidRDefault="005E1BD4" w:rsidP="005E1BD4">
      <w:pPr>
        <w:spacing w:after="0" w:line="240" w:lineRule="auto"/>
        <w:ind w:firstLine="720"/>
        <w:jc w:val="both"/>
        <w:rPr>
          <w:sz w:val="28"/>
          <w:szCs w:val="28"/>
        </w:rPr>
      </w:pPr>
      <w:r w:rsidRPr="00D31351">
        <w:rPr>
          <w:sz w:val="28"/>
          <w:szCs w:val="28"/>
        </w:rPr>
        <w:t xml:space="preserve">We got about three-quarters of the way down the first row, and my father-in-law walked up to see how we were doing.  He took his shovel and dug </w:t>
      </w:r>
      <w:r w:rsidRPr="00D31351">
        <w:rPr>
          <w:sz w:val="28"/>
          <w:szCs w:val="28"/>
        </w:rPr>
        <w:lastRenderedPageBreak/>
        <w:t>into the hill where we had already worked and found a few more potatoes in the soil.  “These boys are missing a whole bunch of potatoes back here,” he said chastising us for not doing a good job.  I paused for a moment, not wanting to be disrespectful, but also not wanting to make the boys go back over what they had already happily harvested.</w:t>
      </w:r>
    </w:p>
    <w:p w:rsidR="005E1BD4" w:rsidRPr="00D31351" w:rsidRDefault="005E1BD4" w:rsidP="005E1BD4">
      <w:pPr>
        <w:spacing w:after="0" w:line="240" w:lineRule="auto"/>
        <w:ind w:firstLine="720"/>
        <w:jc w:val="both"/>
        <w:rPr>
          <w:sz w:val="28"/>
          <w:szCs w:val="28"/>
        </w:rPr>
      </w:pPr>
      <w:r w:rsidRPr="00D31351">
        <w:rPr>
          <w:sz w:val="28"/>
          <w:szCs w:val="28"/>
        </w:rPr>
        <w:t>“That’s okay,” I said.  “I’m not raising potatoes.  I’m raising boys.”</w:t>
      </w:r>
    </w:p>
    <w:p w:rsidR="005E1BD4" w:rsidRPr="00D31351" w:rsidRDefault="005E1BD4" w:rsidP="005E1BD4">
      <w:pPr>
        <w:spacing w:after="0" w:line="240" w:lineRule="auto"/>
        <w:ind w:firstLine="720"/>
        <w:jc w:val="both"/>
        <w:rPr>
          <w:sz w:val="28"/>
          <w:szCs w:val="28"/>
        </w:rPr>
      </w:pPr>
      <w:r w:rsidRPr="00D31351">
        <w:rPr>
          <w:sz w:val="28"/>
          <w:szCs w:val="28"/>
        </w:rPr>
        <w:t>He didn’t say much after that, although I don’t think he grasped what I meant.  The point is that the boys felt great, they learned a valuable lesson about hard work, and we had plenty of potatoes for the year.  By the way, my boys still raise gardens and still remember that day of harvesting those potatoes.</w:t>
      </w:r>
    </w:p>
    <w:p w:rsidR="005E1BD4" w:rsidRPr="00D31351" w:rsidRDefault="005E1BD4" w:rsidP="005E1BD4">
      <w:pPr>
        <w:spacing w:after="0" w:line="240" w:lineRule="auto"/>
        <w:ind w:firstLine="720"/>
        <w:jc w:val="both"/>
        <w:rPr>
          <w:sz w:val="28"/>
          <w:szCs w:val="28"/>
        </w:rPr>
      </w:pPr>
      <w:r w:rsidRPr="00D31351">
        <w:rPr>
          <w:sz w:val="28"/>
          <w:szCs w:val="28"/>
        </w:rPr>
        <w:t xml:space="preserve">I have found that the </w:t>
      </w:r>
      <w:r w:rsidR="00FE0D0B">
        <w:rPr>
          <w:sz w:val="28"/>
          <w:szCs w:val="28"/>
        </w:rPr>
        <w:t>b</w:t>
      </w:r>
      <w:r w:rsidRPr="00D31351">
        <w:rPr>
          <w:sz w:val="28"/>
          <w:szCs w:val="28"/>
        </w:rPr>
        <w:t>est way to clear a funk out of my life is not to sit around and stare out the window, but to go do some hard work.  Pound in a fence post.  Trim the hedges.  Wash the car and vacuum it to perfection.  By the way, to this day I try to do it without speaking.</w:t>
      </w:r>
    </w:p>
    <w:p w:rsidR="005E1BD4" w:rsidRPr="00D31351" w:rsidRDefault="005E1BD4" w:rsidP="005E1BD4">
      <w:pPr>
        <w:spacing w:after="0" w:line="240" w:lineRule="auto"/>
        <w:ind w:firstLine="720"/>
        <w:jc w:val="both"/>
        <w:rPr>
          <w:sz w:val="28"/>
          <w:szCs w:val="28"/>
        </w:rPr>
      </w:pPr>
    </w:p>
    <w:p w:rsidR="005E1BD4" w:rsidRPr="00D31351" w:rsidRDefault="005E1BD4" w:rsidP="005E1BD4">
      <w:pPr>
        <w:pStyle w:val="Heading2"/>
        <w:rPr>
          <w:color w:val="000000" w:themeColor="text1"/>
          <w:sz w:val="28"/>
          <w:szCs w:val="28"/>
        </w:rPr>
      </w:pPr>
      <w:r w:rsidRPr="00D31351">
        <w:rPr>
          <w:color w:val="000000" w:themeColor="text1"/>
          <w:sz w:val="28"/>
          <w:szCs w:val="28"/>
        </w:rPr>
        <w:t>World Number Two</w:t>
      </w: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 xml:space="preserve">World Number Two is that of learning.  The good of this world is to study on something.  I don’t mean to merely read.  I mean to study on a thing.  Any subject.  Once that knowledge is acquired, then the task of assimilating that knowledge into other subjects that have been studied before begins.  Music is woven into architecture.  Math is colored with acrylic paints or clay.  It is like turning a thing over in the hands, looking at it from all sides.  Exploration, discovery and problem solving are amazingly satisfying when the solution is found.  </w:t>
      </w:r>
    </w:p>
    <w:p w:rsidR="005E1BD4" w:rsidRPr="00D31351" w:rsidRDefault="005E1BD4" w:rsidP="005E1BD4">
      <w:pPr>
        <w:spacing w:after="0" w:line="240" w:lineRule="auto"/>
        <w:ind w:firstLine="720"/>
        <w:jc w:val="both"/>
        <w:rPr>
          <w:sz w:val="28"/>
          <w:szCs w:val="28"/>
        </w:rPr>
      </w:pPr>
      <w:r w:rsidRPr="00D31351">
        <w:rPr>
          <w:sz w:val="28"/>
          <w:szCs w:val="28"/>
        </w:rPr>
        <w:t xml:space="preserve">I have made the bulk of my living solving problems for companies.   I can see into their processes and machines and systems to the root of a problem better than anyone I know, just because I have mastered this world.  There are some changes that come about in this world that are profound and perhaps responsible for the improvement of </w:t>
      </w:r>
      <w:proofErr w:type="gramStart"/>
      <w:r w:rsidRPr="00D31351">
        <w:rPr>
          <w:sz w:val="28"/>
          <w:szCs w:val="28"/>
        </w:rPr>
        <w:t>the human race</w:t>
      </w:r>
      <w:proofErr w:type="gramEnd"/>
      <w:r w:rsidRPr="00D31351">
        <w:rPr>
          <w:sz w:val="28"/>
          <w:szCs w:val="28"/>
        </w:rPr>
        <w:t xml:space="preserve">.  If you think about it, </w:t>
      </w:r>
      <w:proofErr w:type="gramStart"/>
      <w:r w:rsidRPr="00D31351">
        <w:rPr>
          <w:sz w:val="28"/>
          <w:szCs w:val="28"/>
        </w:rPr>
        <w:t>the human race</w:t>
      </w:r>
      <w:proofErr w:type="gramEnd"/>
      <w:r w:rsidRPr="00D31351">
        <w:rPr>
          <w:sz w:val="28"/>
          <w:szCs w:val="28"/>
        </w:rPr>
        <w:t xml:space="preserve"> was walking or riding behind an ox until about 140 years ago.  Thousands of years, the world was ruled by one or two men using wooden ships and steel blades.  </w:t>
      </w:r>
      <w:proofErr w:type="gramStart"/>
      <w:r w:rsidRPr="00D31351">
        <w:rPr>
          <w:sz w:val="28"/>
          <w:szCs w:val="28"/>
        </w:rPr>
        <w:t>All of a sudden</w:t>
      </w:r>
      <w:proofErr w:type="gramEnd"/>
      <w:r w:rsidRPr="00D31351">
        <w:rPr>
          <w:sz w:val="28"/>
          <w:szCs w:val="28"/>
        </w:rPr>
        <w:t>, things changed.</w:t>
      </w:r>
    </w:p>
    <w:p w:rsidR="005E1BD4" w:rsidRPr="00D31351" w:rsidRDefault="005E1BD4" w:rsidP="005E1BD4">
      <w:pPr>
        <w:spacing w:after="0" w:line="240" w:lineRule="auto"/>
        <w:ind w:firstLine="720"/>
        <w:jc w:val="both"/>
        <w:rPr>
          <w:sz w:val="28"/>
          <w:szCs w:val="28"/>
        </w:rPr>
      </w:pPr>
      <w:r w:rsidRPr="00D31351">
        <w:rPr>
          <w:sz w:val="28"/>
          <w:szCs w:val="28"/>
        </w:rPr>
        <w:t xml:space="preserve">Why is that?  Because of world number two.  Thousands of attempts had been made to fly over thousands of years.  Many men had been injured or killed, as they envisioned themselves climbing to the Sun on wings of some kind or other.  Then, in 1906, the Wright brothers made the world’s first coordinated </w:t>
      </w:r>
      <w:r w:rsidRPr="00D31351">
        <w:rPr>
          <w:sz w:val="28"/>
          <w:szCs w:val="28"/>
        </w:rPr>
        <w:lastRenderedPageBreak/>
        <w:t xml:space="preserve">turn in flight.  Word of a plane that could fly for 45 minutes reached France to an airfield full of men who would not believe it.  </w:t>
      </w:r>
    </w:p>
    <w:p w:rsidR="005E1BD4" w:rsidRPr="00D31351" w:rsidRDefault="005E1BD4" w:rsidP="005E1BD4">
      <w:pPr>
        <w:spacing w:after="0" w:line="240" w:lineRule="auto"/>
        <w:ind w:firstLine="720"/>
        <w:jc w:val="both"/>
        <w:rPr>
          <w:sz w:val="28"/>
          <w:szCs w:val="28"/>
        </w:rPr>
      </w:pPr>
      <w:r w:rsidRPr="00D31351">
        <w:rPr>
          <w:sz w:val="28"/>
          <w:szCs w:val="28"/>
        </w:rPr>
        <w:t>So, the Wright’s packed up their plane, sailed to France, and flew over their heads for nearly an hour.  Around and around, ba</w:t>
      </w:r>
      <w:r w:rsidR="00F80055">
        <w:rPr>
          <w:sz w:val="28"/>
          <w:szCs w:val="28"/>
        </w:rPr>
        <w:t>n</w:t>
      </w:r>
      <w:r w:rsidRPr="00D31351">
        <w:rPr>
          <w:sz w:val="28"/>
          <w:szCs w:val="28"/>
        </w:rPr>
        <w:t>king left and right and then landing again on the grass field in front of them, the Wrights changed the world forever.  All people had to do was see it done; one time.  Once they saw that the slight warping of the wing surfaces to bank the plane in a slight rolling action while the rudder was turned as well, would prevent the plane from going into an uncontrollable flat spin and crashing.  Five years later, World War One started, and men were bombed from the air.  Now, we have computers help the pilots make minute changes to wing surfaces to fly invisible planes at impossible speeds in the dark.</w:t>
      </w:r>
    </w:p>
    <w:p w:rsidR="005E1BD4" w:rsidRPr="00D31351" w:rsidRDefault="005E1BD4" w:rsidP="005E1BD4">
      <w:pPr>
        <w:spacing w:after="0" w:line="240" w:lineRule="auto"/>
        <w:ind w:firstLine="720"/>
        <w:jc w:val="both"/>
        <w:rPr>
          <w:sz w:val="28"/>
          <w:szCs w:val="28"/>
        </w:rPr>
      </w:pPr>
      <w:r w:rsidRPr="00D31351">
        <w:rPr>
          <w:sz w:val="28"/>
          <w:szCs w:val="28"/>
        </w:rPr>
        <w:t>Yes, worlds change in this world.  But it is good here, and knowledge can bring civilization to new levels of sustainability and from star system to star system.  In a few short years, every major disease will be cured.  We have already seen most cancers cured without surgery or radiation; all by using molecular biology.  World Number Two is how we discover the facts, analyze them, and figure out the meaning of life.</w:t>
      </w:r>
    </w:p>
    <w:p w:rsidR="005E1BD4" w:rsidRPr="00D31351" w:rsidRDefault="005E1BD4" w:rsidP="005E1BD4">
      <w:pPr>
        <w:spacing w:after="0" w:line="240" w:lineRule="auto"/>
        <w:ind w:firstLine="720"/>
        <w:jc w:val="both"/>
        <w:rPr>
          <w:sz w:val="28"/>
          <w:szCs w:val="28"/>
        </w:rPr>
      </w:pPr>
    </w:p>
    <w:p w:rsidR="005E1BD4" w:rsidRPr="00D31351" w:rsidRDefault="005E1BD4" w:rsidP="005E1BD4">
      <w:pPr>
        <w:pStyle w:val="Heading2"/>
        <w:rPr>
          <w:color w:val="000000" w:themeColor="text1"/>
          <w:sz w:val="28"/>
          <w:szCs w:val="28"/>
        </w:rPr>
      </w:pPr>
      <w:r w:rsidRPr="00D31351">
        <w:rPr>
          <w:color w:val="000000" w:themeColor="text1"/>
          <w:sz w:val="28"/>
          <w:szCs w:val="28"/>
        </w:rPr>
        <w:t>World Number Three</w:t>
      </w: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World Number Three is the world of mischief.  The good of this world is to do something deviant and non-conforming.  Why on Earth would we have such a world of existence, you ask.  I didn’t invent it.  I am only defining it for you.  Humans are not the only sentient beings on the planet that have this ability.  Dogs, cats, horses, dolphins, and whales have this ability to consciously do deviant acts.  Defiance, violence, mayhem, vandalization, larceny, rape, and even murder have their rewards in this world.</w:t>
      </w:r>
    </w:p>
    <w:p w:rsidR="005E1BD4" w:rsidRPr="00D31351" w:rsidRDefault="005E1BD4" w:rsidP="005E1BD4">
      <w:pPr>
        <w:spacing w:after="0" w:line="240" w:lineRule="auto"/>
        <w:ind w:firstLine="720"/>
        <w:jc w:val="both"/>
        <w:rPr>
          <w:sz w:val="28"/>
          <w:szCs w:val="28"/>
        </w:rPr>
      </w:pPr>
      <w:r w:rsidRPr="00D31351">
        <w:rPr>
          <w:sz w:val="28"/>
          <w:szCs w:val="28"/>
        </w:rPr>
        <w:t>I interviewed a criminal psychologist one time at length over a period of months.  He didn’t want to sit down and talk about it for very long at one stretch, so to get the full picture took some time.  I asked him why we incarcerate bad people.  Does it help them?  Does it punish them or make them not want to do their crime again?</w:t>
      </w:r>
    </w:p>
    <w:p w:rsidR="005E1BD4" w:rsidRPr="00D31351" w:rsidRDefault="005E1BD4" w:rsidP="005E1BD4">
      <w:pPr>
        <w:spacing w:after="0" w:line="240" w:lineRule="auto"/>
        <w:ind w:firstLine="720"/>
        <w:jc w:val="both"/>
        <w:rPr>
          <w:sz w:val="28"/>
          <w:szCs w:val="28"/>
        </w:rPr>
      </w:pPr>
      <w:r w:rsidRPr="00D31351">
        <w:rPr>
          <w:sz w:val="28"/>
          <w:szCs w:val="28"/>
        </w:rPr>
        <w:t xml:space="preserve">The answer was quite awakening to me.  He said we do not incarcerate people to rehabilitate them, although those services are certainly available to them while they’re locked up.  The sole purpose of incarceration is to remove them from society, so that society is kept safe from them.  I asked him why there </w:t>
      </w:r>
      <w:r w:rsidRPr="00D31351">
        <w:rPr>
          <w:sz w:val="28"/>
          <w:szCs w:val="28"/>
        </w:rPr>
        <w:lastRenderedPageBreak/>
        <w:t xml:space="preserve">were so many prisons, and I mentioned that America has more people in jail than any country in the world.  </w:t>
      </w:r>
    </w:p>
    <w:p w:rsidR="005E1BD4" w:rsidRPr="00D31351" w:rsidRDefault="005E1BD4" w:rsidP="005E1BD4">
      <w:pPr>
        <w:spacing w:after="0" w:line="240" w:lineRule="auto"/>
        <w:ind w:firstLine="720"/>
        <w:jc w:val="both"/>
        <w:rPr>
          <w:sz w:val="28"/>
          <w:szCs w:val="28"/>
        </w:rPr>
      </w:pPr>
      <w:r w:rsidRPr="00D31351">
        <w:rPr>
          <w:sz w:val="28"/>
          <w:szCs w:val="28"/>
        </w:rPr>
        <w:t xml:space="preserve">He said that is why our country is so safe.  He explained that in any community, at any economic level in any city, about 98% of the people will behave well.  </w:t>
      </w:r>
      <w:proofErr w:type="gramStart"/>
      <w:r w:rsidRPr="00D31351">
        <w:rPr>
          <w:sz w:val="28"/>
          <w:szCs w:val="28"/>
        </w:rPr>
        <w:t>That is to say, without</w:t>
      </w:r>
      <w:proofErr w:type="gramEnd"/>
      <w:r w:rsidRPr="00D31351">
        <w:rPr>
          <w:sz w:val="28"/>
          <w:szCs w:val="28"/>
        </w:rPr>
        <w:t xml:space="preserve"> even having laws, they will not steal</w:t>
      </w:r>
      <w:r w:rsidR="00D47FBA">
        <w:rPr>
          <w:sz w:val="28"/>
          <w:szCs w:val="28"/>
        </w:rPr>
        <w:t>,</w:t>
      </w:r>
      <w:r w:rsidRPr="00D31351">
        <w:rPr>
          <w:sz w:val="28"/>
          <w:szCs w:val="28"/>
        </w:rPr>
        <w:t xml:space="preserve"> fight, rape, lie or cheat in any way.  With laws, and training in knowledge of the law, much like traffic laws, people will get even better at it.  They don’t do it out of fear of getting caught.  They do it because they see that i</w:t>
      </w:r>
      <w:r w:rsidR="00D47FBA">
        <w:rPr>
          <w:sz w:val="28"/>
          <w:szCs w:val="28"/>
        </w:rPr>
        <w:t>t</w:t>
      </w:r>
      <w:r w:rsidRPr="00D31351">
        <w:rPr>
          <w:sz w:val="28"/>
          <w:szCs w:val="28"/>
        </w:rPr>
        <w:t xml:space="preserve"> promoted order, safety and peace in their community.  They want this, and they see the sense in it, so they live their entire lives without so much as a single infraction on purpose.  One trip a week to traffic court for six months will prove this out.  Although the courtroom is full of offenders every time there is a court held, month after month it is the same people </w:t>
      </w:r>
      <w:proofErr w:type="gramStart"/>
      <w:r w:rsidRPr="00D31351">
        <w:rPr>
          <w:sz w:val="28"/>
          <w:szCs w:val="28"/>
        </w:rPr>
        <w:t>over and over again</w:t>
      </w:r>
      <w:proofErr w:type="gramEnd"/>
      <w:r w:rsidRPr="00D31351">
        <w:rPr>
          <w:sz w:val="28"/>
          <w:szCs w:val="28"/>
        </w:rPr>
        <w:t xml:space="preserve"> that approach the bench.</w:t>
      </w:r>
    </w:p>
    <w:p w:rsidR="005E1BD4" w:rsidRPr="00D31351" w:rsidRDefault="005E1BD4" w:rsidP="005E1BD4">
      <w:pPr>
        <w:spacing w:after="0" w:line="240" w:lineRule="auto"/>
        <w:ind w:firstLine="720"/>
        <w:jc w:val="both"/>
        <w:rPr>
          <w:sz w:val="28"/>
          <w:szCs w:val="28"/>
        </w:rPr>
      </w:pPr>
      <w:r w:rsidRPr="00D31351">
        <w:rPr>
          <w:sz w:val="28"/>
          <w:szCs w:val="28"/>
        </w:rPr>
        <w:t>Then, there are the 2% that will not obey the law.  They are not only defiant and nonconformist, they are violent and seek to blame everyone around them for their life condition.  Back in 1965, there was an experiment done with three-year-</w:t>
      </w:r>
      <w:proofErr w:type="spellStart"/>
      <w:r w:rsidRPr="00D31351">
        <w:rPr>
          <w:sz w:val="28"/>
          <w:szCs w:val="28"/>
        </w:rPr>
        <w:t>olds</w:t>
      </w:r>
      <w:proofErr w:type="spellEnd"/>
      <w:r w:rsidRPr="00D31351">
        <w:rPr>
          <w:sz w:val="28"/>
          <w:szCs w:val="28"/>
        </w:rPr>
        <w:t>.  Hundreds of them.  They placed a single marshmallow on a plate in front of the child.  They were told to sit and look at it.  Within a minute, the adult would say “I am going out for a while.  If you do not eat the marshmallow, when I return I will give you two marshmallows and you can eat them both at that time.”</w:t>
      </w:r>
    </w:p>
    <w:p w:rsidR="005E1BD4" w:rsidRPr="00D31351" w:rsidRDefault="005E1BD4" w:rsidP="005E1BD4">
      <w:pPr>
        <w:spacing w:after="0" w:line="240" w:lineRule="auto"/>
        <w:ind w:firstLine="720"/>
        <w:jc w:val="both"/>
        <w:rPr>
          <w:sz w:val="28"/>
          <w:szCs w:val="28"/>
        </w:rPr>
      </w:pPr>
      <w:r w:rsidRPr="00D31351">
        <w:rPr>
          <w:sz w:val="28"/>
          <w:szCs w:val="28"/>
        </w:rPr>
        <w:t xml:space="preserve">Some of the children picked up the marshmallow, smelled it, and placed it back down.  Some of them ate it.  Some of them did not touch it, waited, and got the two marshmallows.  Sounds simple enough, but here is the remarkable thing about this study.  Most of those kids were followed until they reached the age of 50.  In </w:t>
      </w:r>
      <w:proofErr w:type="gramStart"/>
      <w:r w:rsidRPr="00D31351">
        <w:rPr>
          <w:sz w:val="28"/>
          <w:szCs w:val="28"/>
        </w:rPr>
        <w:t>each and every</w:t>
      </w:r>
      <w:proofErr w:type="gramEnd"/>
      <w:r w:rsidRPr="00D31351">
        <w:rPr>
          <w:sz w:val="28"/>
          <w:szCs w:val="28"/>
        </w:rPr>
        <w:t xml:space="preserve"> case, the ones who waited, were more successful, stable, and made better life choices.  The ones who ate the marshmallow were failures, struggled from day to day, went through multiple divorces, and almost to a person did not finish higher education.</w:t>
      </w:r>
    </w:p>
    <w:p w:rsidR="005E1BD4" w:rsidRPr="00D31351" w:rsidRDefault="005E1BD4" w:rsidP="005E1BD4">
      <w:pPr>
        <w:spacing w:after="0" w:line="240" w:lineRule="auto"/>
        <w:ind w:firstLine="720"/>
        <w:jc w:val="both"/>
        <w:rPr>
          <w:sz w:val="28"/>
          <w:szCs w:val="28"/>
        </w:rPr>
      </w:pPr>
      <w:r w:rsidRPr="00D31351">
        <w:rPr>
          <w:sz w:val="28"/>
          <w:szCs w:val="28"/>
        </w:rPr>
        <w:t>The good of World Number Three is mischief, but the process is more geared toward instant gratification.  My criminal psych interview told me once that he had a class of criminal that would never be accepted in society.  When they punch someone in the face, and the blood pours from that person’s nose, they get an erection.  How can you rehabilitate a person whose sexual energy is tied to violence?  You cannot.  They are exiled in World Number Three, and will never escape.</w:t>
      </w:r>
    </w:p>
    <w:p w:rsidR="005E1BD4" w:rsidRPr="00D31351" w:rsidRDefault="005E1BD4" w:rsidP="005E1BD4">
      <w:pPr>
        <w:spacing w:after="0" w:line="240" w:lineRule="auto"/>
        <w:ind w:firstLine="720"/>
        <w:jc w:val="both"/>
        <w:rPr>
          <w:sz w:val="28"/>
          <w:szCs w:val="28"/>
        </w:rPr>
      </w:pPr>
      <w:r w:rsidRPr="00D31351">
        <w:rPr>
          <w:sz w:val="28"/>
          <w:szCs w:val="28"/>
        </w:rPr>
        <w:t>Sex is also a large part of this world.  Sexual energy and gratification is the core of this world.  Both sexes participate, but there is a</w:t>
      </w:r>
      <w:r w:rsidR="00D47FBA">
        <w:rPr>
          <w:sz w:val="28"/>
          <w:szCs w:val="28"/>
        </w:rPr>
        <w:t xml:space="preserve"> </w:t>
      </w:r>
      <w:r w:rsidRPr="00D31351">
        <w:rPr>
          <w:sz w:val="28"/>
          <w:szCs w:val="28"/>
        </w:rPr>
        <w:t xml:space="preserve">point at which people naturally fall out of this world.  They get old, fat, or make themselves so </w:t>
      </w:r>
      <w:r w:rsidRPr="00D31351">
        <w:rPr>
          <w:sz w:val="28"/>
          <w:szCs w:val="28"/>
        </w:rPr>
        <w:lastRenderedPageBreak/>
        <w:t>unattractive, that they can no longer participate.  This has nothing to do with love.  It only has to do with sex.  Although young people are easily fooled into thinking that sex is love.</w:t>
      </w:r>
    </w:p>
    <w:p w:rsidR="005E1BD4" w:rsidRPr="00D31351" w:rsidRDefault="005E1BD4" w:rsidP="005E1BD4">
      <w:pPr>
        <w:spacing w:after="0" w:line="240" w:lineRule="auto"/>
        <w:ind w:firstLine="720"/>
        <w:jc w:val="both"/>
        <w:rPr>
          <w:sz w:val="28"/>
          <w:szCs w:val="28"/>
        </w:rPr>
      </w:pPr>
    </w:p>
    <w:p w:rsidR="005E1BD4" w:rsidRPr="00D31351" w:rsidRDefault="005E1BD4" w:rsidP="005E1BD4">
      <w:pPr>
        <w:pStyle w:val="Heading2"/>
        <w:rPr>
          <w:color w:val="000000" w:themeColor="text1"/>
          <w:sz w:val="28"/>
          <w:szCs w:val="28"/>
        </w:rPr>
      </w:pPr>
      <w:r w:rsidRPr="00D31351">
        <w:rPr>
          <w:color w:val="000000" w:themeColor="text1"/>
          <w:sz w:val="28"/>
          <w:szCs w:val="28"/>
        </w:rPr>
        <w:t>World Number Four</w:t>
      </w: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 xml:space="preserve">World Number Four is that of depression.  I have written many </w:t>
      </w:r>
      <w:proofErr w:type="spellStart"/>
      <w:r w:rsidRPr="00D31351">
        <w:rPr>
          <w:sz w:val="28"/>
          <w:szCs w:val="28"/>
        </w:rPr>
        <w:t>many</w:t>
      </w:r>
      <w:proofErr w:type="spellEnd"/>
      <w:r w:rsidRPr="00D31351">
        <w:rPr>
          <w:sz w:val="28"/>
          <w:szCs w:val="28"/>
        </w:rPr>
        <w:t xml:space="preserve"> papers on this subject.  It is well-travelled and explored, let me say that.  The good of this world is self-reflection.  When we enter the canyons of blue, as I call them, there is transition from light to shade.  It’s cooler and darker.  If you go all the way to the bottom of the canyon, it can get quite dark and cold.  There is only one soul on the ground in this world; you.  Self becomes the only thing you are aware of.  You meet and face all your fears in this world.  </w:t>
      </w:r>
    </w:p>
    <w:p w:rsidR="005E1BD4" w:rsidRPr="00D31351" w:rsidRDefault="005E1BD4" w:rsidP="005E1BD4">
      <w:pPr>
        <w:spacing w:after="0" w:line="240" w:lineRule="auto"/>
        <w:ind w:firstLine="720"/>
        <w:jc w:val="both"/>
        <w:rPr>
          <w:sz w:val="28"/>
          <w:szCs w:val="28"/>
        </w:rPr>
      </w:pPr>
      <w:r w:rsidRPr="00D31351">
        <w:rPr>
          <w:sz w:val="28"/>
          <w:szCs w:val="28"/>
        </w:rPr>
        <w:t xml:space="preserve">Whenever we come here, we bring with us a long script we have written.  It is filled with stories and lessons, but most of the time they are locked away in another language.  You didn’t speak English during your last existence, you know.  Not very likely anyway.  As far back as you could possible remember, you have been sentient, because that is the image from which you were made.  When you take the square root of something, you do not end up with something completely dissimilar than that </w:t>
      </w:r>
      <w:r w:rsidR="00D47FBA">
        <w:rPr>
          <w:sz w:val="28"/>
          <w:szCs w:val="28"/>
        </w:rPr>
        <w:t xml:space="preserve">with </w:t>
      </w:r>
      <w:r w:rsidRPr="00D31351">
        <w:rPr>
          <w:sz w:val="28"/>
          <w:szCs w:val="28"/>
        </w:rPr>
        <w:t xml:space="preserve">which you started with.  Oh, yes it was much large, but it was meant to be rooted.  </w:t>
      </w:r>
      <w:proofErr w:type="gramStart"/>
      <w:r w:rsidRPr="00D31351">
        <w:rPr>
          <w:sz w:val="28"/>
          <w:szCs w:val="28"/>
        </w:rPr>
        <w:t>That is to say, one</w:t>
      </w:r>
      <w:proofErr w:type="gramEnd"/>
      <w:r w:rsidRPr="00D31351">
        <w:rPr>
          <w:sz w:val="28"/>
          <w:szCs w:val="28"/>
        </w:rPr>
        <w:t xml:space="preserve"> being in the universe doesn’t really exist.  Not relative to anything else, because there is no relativity.  When the square root is taken, you get two mated souls, brothers, sisters, or perhaps one of each that, when multiplied together, make up the original soul.  But, as each soul grows and learns and expands, the product of that reverse process is very much larger.  That’s the point.</w:t>
      </w:r>
    </w:p>
    <w:p w:rsidR="005E1BD4" w:rsidRPr="00D31351" w:rsidRDefault="005E1BD4" w:rsidP="005E1BD4">
      <w:pPr>
        <w:spacing w:after="0" w:line="240" w:lineRule="auto"/>
        <w:ind w:firstLine="720"/>
        <w:jc w:val="both"/>
        <w:rPr>
          <w:sz w:val="28"/>
          <w:szCs w:val="28"/>
        </w:rPr>
      </w:pPr>
      <w:r w:rsidRPr="00D31351">
        <w:rPr>
          <w:sz w:val="28"/>
          <w:szCs w:val="28"/>
        </w:rPr>
        <w:t xml:space="preserve">What humans have a hard time learning is that failure is the best teacher.  Very little is learned from success, except in golf.  Forgetting that life is a path and not a destination can also make us lose our way in the canyons of blue.  The idea is not to go down into the canyon and then walk along the cold river.  It is to cross the river and climb up the other side and back into the surface world.  </w:t>
      </w:r>
    </w:p>
    <w:p w:rsidR="005E1BD4" w:rsidRPr="00D31351" w:rsidRDefault="005E1BD4" w:rsidP="005E1BD4">
      <w:pPr>
        <w:spacing w:after="0" w:line="240" w:lineRule="auto"/>
        <w:ind w:firstLine="720"/>
        <w:jc w:val="both"/>
        <w:rPr>
          <w:sz w:val="28"/>
          <w:szCs w:val="28"/>
        </w:rPr>
      </w:pPr>
      <w:r w:rsidRPr="00D31351">
        <w:rPr>
          <w:sz w:val="28"/>
          <w:szCs w:val="28"/>
        </w:rPr>
        <w:t>Sometimes we have a hard time doing this on our own, or someone makes it harder for us to do it by giving chemicals to our physical body.  When that happens, it is quite possible to lose your soul and lose your physical life.</w:t>
      </w:r>
    </w:p>
    <w:p w:rsidR="005E1BD4" w:rsidRPr="00D31351" w:rsidRDefault="005E1BD4" w:rsidP="005E1BD4">
      <w:pPr>
        <w:spacing w:after="0" w:line="240" w:lineRule="auto"/>
        <w:ind w:firstLine="720"/>
        <w:jc w:val="both"/>
        <w:rPr>
          <w:sz w:val="28"/>
          <w:szCs w:val="28"/>
        </w:rPr>
      </w:pPr>
      <w:r w:rsidRPr="00D31351">
        <w:rPr>
          <w:sz w:val="28"/>
          <w:szCs w:val="28"/>
        </w:rPr>
        <w:t xml:space="preserve">How does that happen. When there is no one who can harm you in the canyons of blue?  Well, there is one being.  I call him </w:t>
      </w:r>
      <w:proofErr w:type="spellStart"/>
      <w:r w:rsidRPr="00D31351">
        <w:rPr>
          <w:sz w:val="28"/>
          <w:szCs w:val="28"/>
        </w:rPr>
        <w:t>Anterbae</w:t>
      </w:r>
      <w:proofErr w:type="spellEnd"/>
      <w:r w:rsidRPr="00D31351">
        <w:rPr>
          <w:sz w:val="28"/>
          <w:szCs w:val="28"/>
        </w:rPr>
        <w:t xml:space="preserve">.  He is a black flame with yellow eyes, and like all flames he needs fuel to burn.  His fuel is your life force.  He will come, if you stay long enough.  He will convince you to keep </w:t>
      </w:r>
      <w:r w:rsidRPr="00D31351">
        <w:rPr>
          <w:sz w:val="28"/>
          <w:szCs w:val="28"/>
        </w:rPr>
        <w:lastRenderedPageBreak/>
        <w:t xml:space="preserve">him warm, and he will give you nothing in return.  He wants you to give </w:t>
      </w:r>
      <w:proofErr w:type="gramStart"/>
      <w:r w:rsidRPr="00D31351">
        <w:rPr>
          <w:sz w:val="28"/>
          <w:szCs w:val="28"/>
        </w:rPr>
        <w:t>all of</w:t>
      </w:r>
      <w:proofErr w:type="gramEnd"/>
      <w:r w:rsidRPr="00D31351">
        <w:rPr>
          <w:sz w:val="28"/>
          <w:szCs w:val="28"/>
        </w:rPr>
        <w:t xml:space="preserve"> your energy to him; all of it.  But when that is done, you are dead.</w:t>
      </w:r>
    </w:p>
    <w:p w:rsidR="005E1BD4" w:rsidRPr="00D31351" w:rsidRDefault="005E1BD4" w:rsidP="005E1BD4">
      <w:pPr>
        <w:spacing w:after="0" w:line="240" w:lineRule="auto"/>
        <w:ind w:firstLine="720"/>
        <w:jc w:val="both"/>
        <w:rPr>
          <w:sz w:val="28"/>
          <w:szCs w:val="28"/>
        </w:rPr>
      </w:pPr>
      <w:r w:rsidRPr="00D31351">
        <w:rPr>
          <w:sz w:val="28"/>
          <w:szCs w:val="28"/>
        </w:rPr>
        <w:t>World Number Four is a journey we all make.  When you climb out the other side, you are very much stronger and better for it.  There is nothing wrong with a scar.  The point is to heal.  Getting back on the horse is much better than walking.  You can always feel a soul who has never made the journey.  They are incomplete mortals.  But like any learning experience, the self-reflection is eve</w:t>
      </w:r>
      <w:r w:rsidR="002F4C08">
        <w:rPr>
          <w:sz w:val="28"/>
          <w:szCs w:val="28"/>
        </w:rPr>
        <w:t>n</w:t>
      </w:r>
      <w:bookmarkStart w:id="0" w:name="_GoBack"/>
      <w:bookmarkEnd w:id="0"/>
      <w:r w:rsidRPr="00D31351">
        <w:rPr>
          <w:sz w:val="28"/>
          <w:szCs w:val="28"/>
        </w:rPr>
        <w:t xml:space="preserve"> more important than the experience itself.  What did you learn?  How near of a miss was it?  Where will you stand next time?  Did you learn the right lesson?  One thing is for sure.  If you learned that you are a loser, you got it wrong.  Chances are you brought an old script with you from before.  Get with a clearing practitioner and close that script.  Stop reflecting that failure, and use the lesson to love better and sew correctly, to get the best fruit.</w:t>
      </w:r>
    </w:p>
    <w:p w:rsidR="005E1BD4" w:rsidRPr="00D31351" w:rsidRDefault="005E1BD4" w:rsidP="005E1BD4">
      <w:pPr>
        <w:spacing w:after="0" w:line="240" w:lineRule="auto"/>
        <w:ind w:firstLine="720"/>
        <w:jc w:val="both"/>
        <w:rPr>
          <w:sz w:val="28"/>
          <w:szCs w:val="28"/>
        </w:rPr>
      </w:pPr>
      <w:r w:rsidRPr="00D31351">
        <w:rPr>
          <w:sz w:val="28"/>
          <w:szCs w:val="28"/>
        </w:rPr>
        <w:t>World Number Four is vital to the completion of any soul.  And, after all, the purpose of life is completion.  That was the commandment in the beginning, and nothing, not any god or a host of gods, can stop you from this.  You see, you were commanded to be perfect, just as your Father in heaven is perfect.  It’s kind of a language issue here.  The better word is complete.  Be ye therefore complete, even as your Father in heaven is complete.  Oh, and yes, it can be done.</w:t>
      </w:r>
    </w:p>
    <w:p w:rsidR="005E1BD4" w:rsidRPr="00D31351" w:rsidRDefault="005E1BD4" w:rsidP="005E1BD4">
      <w:pPr>
        <w:spacing w:after="0" w:line="240" w:lineRule="auto"/>
        <w:ind w:firstLine="720"/>
        <w:jc w:val="both"/>
        <w:rPr>
          <w:sz w:val="28"/>
          <w:szCs w:val="28"/>
        </w:rPr>
      </w:pPr>
    </w:p>
    <w:p w:rsidR="005E1BD4" w:rsidRPr="00D31351" w:rsidRDefault="005E1BD4" w:rsidP="005E1BD4">
      <w:pPr>
        <w:pStyle w:val="Heading2"/>
        <w:rPr>
          <w:color w:val="000000" w:themeColor="text1"/>
          <w:sz w:val="28"/>
          <w:szCs w:val="28"/>
        </w:rPr>
      </w:pPr>
      <w:r w:rsidRPr="00D31351">
        <w:rPr>
          <w:color w:val="000000" w:themeColor="text1"/>
          <w:sz w:val="28"/>
          <w:szCs w:val="28"/>
        </w:rPr>
        <w:t>World Number Five</w:t>
      </w:r>
    </w:p>
    <w:p w:rsidR="005E1BD4" w:rsidRPr="00D31351" w:rsidRDefault="005E1BD4" w:rsidP="005E1BD4">
      <w:pPr>
        <w:rPr>
          <w:sz w:val="28"/>
          <w:szCs w:val="28"/>
        </w:rPr>
      </w:pPr>
    </w:p>
    <w:p w:rsidR="005E1BD4" w:rsidRPr="00D31351" w:rsidRDefault="005E1BD4" w:rsidP="005E1BD4">
      <w:pPr>
        <w:spacing w:after="0" w:line="240" w:lineRule="auto"/>
        <w:ind w:firstLine="720"/>
        <w:jc w:val="both"/>
        <w:rPr>
          <w:sz w:val="28"/>
          <w:szCs w:val="28"/>
        </w:rPr>
      </w:pPr>
      <w:r w:rsidRPr="00D31351">
        <w:rPr>
          <w:sz w:val="28"/>
          <w:szCs w:val="28"/>
        </w:rPr>
        <w:t xml:space="preserve">World Number Five is one that people enter and leave often throughout their lives.  It is not possible or meant to be possible for mortals to stay here.  The good of this world is celestial glory.  It is a place of safety and platonic love.  Obviously, it would be the end of </w:t>
      </w:r>
      <w:proofErr w:type="gramStart"/>
      <w:r w:rsidRPr="00D31351">
        <w:rPr>
          <w:sz w:val="28"/>
          <w:szCs w:val="28"/>
        </w:rPr>
        <w:t>the human race</w:t>
      </w:r>
      <w:proofErr w:type="gramEnd"/>
      <w:r w:rsidRPr="00D31351">
        <w:rPr>
          <w:sz w:val="28"/>
          <w:szCs w:val="28"/>
        </w:rPr>
        <w:t xml:space="preserve"> if we all went here and stayed.  There are many times that mortals step into this world, and most of the time they forget about it </w:t>
      </w:r>
      <w:proofErr w:type="gramStart"/>
      <w:r w:rsidRPr="00D31351">
        <w:rPr>
          <w:sz w:val="28"/>
          <w:szCs w:val="28"/>
        </w:rPr>
        <w:t>pretty quickly</w:t>
      </w:r>
      <w:proofErr w:type="gramEnd"/>
      <w:r w:rsidRPr="00D31351">
        <w:rPr>
          <w:sz w:val="28"/>
          <w:szCs w:val="28"/>
        </w:rPr>
        <w:t>.  There are days when everything goes right.  You get a high grade of a test, you get married, you are present at the birth of one of your children, or some other great event like this.</w:t>
      </w:r>
    </w:p>
    <w:p w:rsidR="005E1BD4" w:rsidRPr="00D31351" w:rsidRDefault="005E1BD4" w:rsidP="005E1BD4">
      <w:pPr>
        <w:spacing w:after="0" w:line="240" w:lineRule="auto"/>
        <w:ind w:firstLine="720"/>
        <w:jc w:val="both"/>
        <w:rPr>
          <w:sz w:val="28"/>
          <w:szCs w:val="28"/>
        </w:rPr>
      </w:pPr>
      <w:r w:rsidRPr="00D31351">
        <w:rPr>
          <w:sz w:val="28"/>
          <w:szCs w:val="28"/>
        </w:rPr>
        <w:t>Most mortals need a regular recharge for a period of their life.  There are certain things that are almost always present in this world.  There are certain musical chords that make this world possible.  Virtually all church hymns are written in these chords.  Mediation music, ambient music, and even certain instruments are creative in this world.</w:t>
      </w:r>
    </w:p>
    <w:p w:rsidR="005E1BD4" w:rsidRPr="00D31351" w:rsidRDefault="005E1BD4" w:rsidP="005E1BD4">
      <w:pPr>
        <w:spacing w:after="0" w:line="240" w:lineRule="auto"/>
        <w:ind w:firstLine="720"/>
        <w:jc w:val="both"/>
        <w:rPr>
          <w:sz w:val="28"/>
          <w:szCs w:val="28"/>
        </w:rPr>
      </w:pPr>
      <w:r w:rsidRPr="00D31351">
        <w:rPr>
          <w:sz w:val="28"/>
          <w:szCs w:val="28"/>
        </w:rPr>
        <w:lastRenderedPageBreak/>
        <w:t xml:space="preserve">This is well-known in the universe, and is also used by evil men to deceive.  The only reason it isn’t widely known, is because these chord progressions elicit warm feeling of mercy and charity in people.  This is </w:t>
      </w:r>
      <w:proofErr w:type="gramStart"/>
      <w:r w:rsidRPr="00D31351">
        <w:rPr>
          <w:sz w:val="28"/>
          <w:szCs w:val="28"/>
        </w:rPr>
        <w:t>absolutely not</w:t>
      </w:r>
      <w:proofErr w:type="gramEnd"/>
      <w:r w:rsidRPr="00D31351">
        <w:rPr>
          <w:sz w:val="28"/>
          <w:szCs w:val="28"/>
        </w:rPr>
        <w:t xml:space="preserve"> what evil men want you to do.  So, they add distortion, drums, synthesizers and heavy dark sounds to the mix.  They attract your good soul with the chords, and they twist your heart up in the darkness they manufacture.</w:t>
      </w:r>
    </w:p>
    <w:p w:rsidR="005E1BD4" w:rsidRPr="00D31351" w:rsidRDefault="005E1BD4" w:rsidP="005E1BD4">
      <w:pPr>
        <w:spacing w:after="0" w:line="240" w:lineRule="auto"/>
        <w:ind w:firstLine="720"/>
        <w:jc w:val="both"/>
        <w:rPr>
          <w:sz w:val="28"/>
          <w:szCs w:val="28"/>
        </w:rPr>
      </w:pPr>
      <w:r w:rsidRPr="00D31351">
        <w:rPr>
          <w:sz w:val="28"/>
          <w:szCs w:val="28"/>
        </w:rPr>
        <w:t xml:space="preserve">Mortals require contrast </w:t>
      </w:r>
      <w:proofErr w:type="gramStart"/>
      <w:r w:rsidRPr="00D31351">
        <w:rPr>
          <w:sz w:val="28"/>
          <w:szCs w:val="28"/>
        </w:rPr>
        <w:t>in order to</w:t>
      </w:r>
      <w:proofErr w:type="gramEnd"/>
      <w:r w:rsidRPr="00D31351">
        <w:rPr>
          <w:sz w:val="28"/>
          <w:szCs w:val="28"/>
        </w:rPr>
        <w:t xml:space="preserve"> be happy with life.  They also need to know that World Number Five exists.  Some men lead their families to a church and stay there their whole lives.  They like the songs, and the messages that can recharge the soul, making it easier to face a job they hate, for income that does not produce success.  They go back to work, swallow their pride and move through the other worlds for spice to their lives, and then they come back to World Number Five for refueling.</w:t>
      </w:r>
    </w:p>
    <w:p w:rsidR="005E1BD4" w:rsidRPr="00D31351" w:rsidRDefault="005E1BD4" w:rsidP="005E1BD4">
      <w:pPr>
        <w:spacing w:after="0" w:line="240" w:lineRule="auto"/>
        <w:ind w:firstLine="720"/>
        <w:jc w:val="both"/>
        <w:rPr>
          <w:sz w:val="28"/>
          <w:szCs w:val="28"/>
        </w:rPr>
      </w:pPr>
      <w:r w:rsidRPr="00D31351">
        <w:rPr>
          <w:sz w:val="28"/>
          <w:szCs w:val="28"/>
        </w:rPr>
        <w:t xml:space="preserve">Unlike sexual energy, making love is a large part of this world.  When couples come together for a session of physical exchange, it can last for 5-6 hours at a time.  Foreplay, caressing, kissing, or showering together for hours at a time are not in the sexual realm, but rather exist in the celestial realm because this energy is meant to express love between two people.  Yes, I said two people.  When you add another person, it falls back into World Number Three.  </w:t>
      </w:r>
    </w:p>
    <w:p w:rsidR="005E1BD4" w:rsidRPr="00D31351" w:rsidRDefault="005E1BD4" w:rsidP="005E1BD4">
      <w:pPr>
        <w:spacing w:after="0" w:line="240" w:lineRule="auto"/>
        <w:ind w:firstLine="720"/>
        <w:jc w:val="both"/>
        <w:rPr>
          <w:sz w:val="28"/>
          <w:szCs w:val="28"/>
        </w:rPr>
      </w:pPr>
      <w:r w:rsidRPr="00D31351">
        <w:rPr>
          <w:sz w:val="28"/>
          <w:szCs w:val="28"/>
        </w:rPr>
        <w:t>The good of this world is that it is a rare respite from mortality.  It is not the point of mortality, and when it is done to excess, it does not work anymore.  Let that sink in.  When you dwell too much in the celestial world in mortality, you lose the sense of feeling.  You must step out of this world, work hard, study, self-reflect, and let off some steam, and then return to enjoy this profound joy.</w:t>
      </w: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p>
    <w:p w:rsidR="005E1BD4" w:rsidRPr="00D31351" w:rsidRDefault="005E1BD4" w:rsidP="005E1BD4">
      <w:pPr>
        <w:spacing w:after="0" w:line="240" w:lineRule="auto"/>
        <w:ind w:firstLine="720"/>
        <w:jc w:val="both"/>
        <w:rPr>
          <w:sz w:val="28"/>
          <w:szCs w:val="28"/>
        </w:rPr>
      </w:pPr>
    </w:p>
    <w:p w:rsidR="00C85559" w:rsidRPr="00D31351" w:rsidRDefault="005E1BD4" w:rsidP="00804016">
      <w:pPr>
        <w:rPr>
          <w:b/>
          <w:sz w:val="28"/>
          <w:szCs w:val="28"/>
        </w:rPr>
      </w:pPr>
      <w:r w:rsidRPr="00D31351">
        <w:rPr>
          <w:b/>
          <w:sz w:val="28"/>
          <w:szCs w:val="28"/>
        </w:rPr>
        <w:t>The Chess Champion Wins Again</w:t>
      </w:r>
    </w:p>
    <w:p w:rsidR="005E1BD4" w:rsidRPr="00D31351" w:rsidRDefault="005E1BD4" w:rsidP="005E1BD4">
      <w:pPr>
        <w:pStyle w:val="NormalWeb"/>
        <w:shd w:val="clear" w:color="auto" w:fill="FFFFFF"/>
        <w:spacing w:before="0" w:beforeAutospacing="0" w:after="150" w:afterAutospacing="0"/>
        <w:rPr>
          <w:rFonts w:ascii="Georgia" w:hAnsi="Georgia"/>
          <w:color w:val="333333"/>
          <w:sz w:val="28"/>
          <w:szCs w:val="28"/>
        </w:rPr>
      </w:pPr>
      <w:r w:rsidRPr="00D31351">
        <w:rPr>
          <w:rFonts w:ascii="Georgia" w:hAnsi="Georgia"/>
          <w:color w:val="333333"/>
          <w:sz w:val="28"/>
          <w:szCs w:val="28"/>
        </w:rPr>
        <w:t xml:space="preserve">In protest of Saudi Arabia’s treatment of women, Anna </w:t>
      </w:r>
      <w:proofErr w:type="spellStart"/>
      <w:r w:rsidRPr="00D31351">
        <w:rPr>
          <w:rFonts w:ascii="Georgia" w:hAnsi="Georgia"/>
          <w:color w:val="333333"/>
          <w:sz w:val="28"/>
          <w:szCs w:val="28"/>
        </w:rPr>
        <w:t>Muzychuk</w:t>
      </w:r>
      <w:proofErr w:type="spellEnd"/>
      <w:r w:rsidRPr="00D31351">
        <w:rPr>
          <w:rFonts w:ascii="Georgia" w:hAnsi="Georgia"/>
          <w:color w:val="333333"/>
          <w:sz w:val="28"/>
          <w:szCs w:val="28"/>
        </w:rPr>
        <w:t xml:space="preserve"> refused to defend her world titles in both the Rapid chess and Blitz chess competitions, held Dec. 26-30, 2017 in the Arab state.</w:t>
      </w:r>
    </w:p>
    <w:p w:rsidR="005E1BD4" w:rsidRPr="00D31351" w:rsidRDefault="005E1BD4" w:rsidP="005E1BD4">
      <w:pPr>
        <w:pStyle w:val="NormalWeb"/>
        <w:shd w:val="clear" w:color="auto" w:fill="FFFFFF"/>
        <w:spacing w:before="0" w:beforeAutospacing="0" w:after="150" w:afterAutospacing="0"/>
        <w:rPr>
          <w:rFonts w:ascii="Georgia" w:hAnsi="Georgia"/>
          <w:color w:val="333333"/>
          <w:sz w:val="28"/>
          <w:szCs w:val="28"/>
        </w:rPr>
      </w:pPr>
      <w:r w:rsidRPr="00D31351">
        <w:rPr>
          <w:rFonts w:ascii="Georgia" w:hAnsi="Georgia"/>
          <w:color w:val="333333"/>
          <w:sz w:val="28"/>
          <w:szCs w:val="28"/>
        </w:rPr>
        <w:t xml:space="preserve">On Dec. 23, </w:t>
      </w:r>
      <w:proofErr w:type="spellStart"/>
      <w:r w:rsidRPr="00D31351">
        <w:rPr>
          <w:rFonts w:ascii="Georgia" w:hAnsi="Georgia"/>
          <w:color w:val="333333"/>
          <w:sz w:val="28"/>
          <w:szCs w:val="28"/>
        </w:rPr>
        <w:t>Muzychuk</w:t>
      </w:r>
      <w:proofErr w:type="spellEnd"/>
      <w:r w:rsidRPr="00D31351">
        <w:rPr>
          <w:rFonts w:ascii="Georgia" w:hAnsi="Georgia"/>
          <w:color w:val="333333"/>
          <w:sz w:val="28"/>
          <w:szCs w:val="28"/>
        </w:rPr>
        <w:t>, a 27 year-old Ukrainian, posted on </w:t>
      </w:r>
      <w:hyperlink r:id="rId8" w:history="1">
        <w:r w:rsidRPr="00D31351">
          <w:rPr>
            <w:rStyle w:val="Hyperlink"/>
            <w:rFonts w:ascii="Georgia" w:eastAsiaTheme="majorEastAsia" w:hAnsi="Georgia"/>
            <w:color w:val="005291"/>
            <w:sz w:val="28"/>
            <w:szCs w:val="28"/>
          </w:rPr>
          <w:t>Facebook</w:t>
        </w:r>
      </w:hyperlink>
      <w:r w:rsidRPr="00D31351">
        <w:rPr>
          <w:rFonts w:ascii="Georgia" w:hAnsi="Georgia"/>
          <w:color w:val="333333"/>
          <w:sz w:val="28"/>
          <w:szCs w:val="28"/>
        </w:rPr>
        <w:t> her decision to boycott this year’s competition – along with a photo of her wearing her two medals – saying she was willing to lose her two titles because she decided “Not to play by someone's rules, not to wear abaya, not to be accompanied getting outside, and altogether not to feel myself a secondary creature.”</w:t>
      </w:r>
    </w:p>
    <w:p w:rsidR="005E1BD4" w:rsidRPr="00D31351" w:rsidRDefault="005E1BD4" w:rsidP="005E1BD4">
      <w:pPr>
        <w:pStyle w:val="NormalWeb"/>
        <w:shd w:val="clear" w:color="auto" w:fill="FFFFFF"/>
        <w:spacing w:before="0" w:beforeAutospacing="0" w:after="150" w:afterAutospacing="0"/>
        <w:rPr>
          <w:rFonts w:ascii="Georgia" w:hAnsi="Georgia"/>
          <w:color w:val="333333"/>
          <w:sz w:val="28"/>
          <w:szCs w:val="28"/>
        </w:rPr>
      </w:pPr>
      <w:r w:rsidRPr="00D31351">
        <w:rPr>
          <w:rFonts w:ascii="Georgia" w:hAnsi="Georgia"/>
          <w:color w:val="333333"/>
          <w:sz w:val="28"/>
          <w:szCs w:val="28"/>
        </w:rPr>
        <w:lastRenderedPageBreak/>
        <w:t>On December 31, the day after the competition ended, she posted another message on her Facebook page, declaring that, while she didn’t put up a fight to defend her titles, she was continuing to fight for women’s rights – and that words without action are futile:</w:t>
      </w:r>
    </w:p>
    <w:p w:rsidR="005E1BD4" w:rsidRPr="00D31351" w:rsidRDefault="005E1BD4" w:rsidP="005E1BD4">
      <w:pPr>
        <w:pStyle w:val="NormalWeb"/>
        <w:shd w:val="clear" w:color="auto" w:fill="FFFFFF"/>
        <w:spacing w:before="0" w:beforeAutospacing="0" w:after="0" w:afterAutospacing="0"/>
        <w:rPr>
          <w:rFonts w:ascii="Georgia" w:hAnsi="Georgia"/>
          <w:color w:val="333333"/>
          <w:sz w:val="28"/>
          <w:szCs w:val="28"/>
        </w:rPr>
      </w:pPr>
      <w:r w:rsidRPr="00D31351">
        <w:rPr>
          <w:rFonts w:ascii="Georgia" w:hAnsi="Georgia"/>
          <w:color w:val="333333"/>
          <w:sz w:val="28"/>
          <w:szCs w:val="28"/>
        </w:rPr>
        <w:t>“And here go my World Champion titles. I lost them, surrendering without the fight. Well, not quite. The fight is ever going. It is a fight for being myself. For my principles. For the dignity of the women and for the responsibility of the top chess player. It is costly. But it is only deeds that count. Not just futile words and declarations.”</w:t>
      </w:r>
    </w:p>
    <w:p w:rsidR="005E1BD4" w:rsidRPr="00D31351" w:rsidRDefault="005E1BD4" w:rsidP="005E1BD4">
      <w:pPr>
        <w:pStyle w:val="NormalWeb"/>
        <w:shd w:val="clear" w:color="auto" w:fill="FFFFFF"/>
        <w:spacing w:before="0" w:beforeAutospacing="0" w:after="150" w:afterAutospacing="0"/>
        <w:rPr>
          <w:rFonts w:ascii="Georgia" w:hAnsi="Georgia"/>
          <w:color w:val="333333"/>
          <w:sz w:val="28"/>
          <w:szCs w:val="28"/>
        </w:rPr>
      </w:pPr>
      <w:proofErr w:type="spellStart"/>
      <w:r w:rsidRPr="00D31351">
        <w:rPr>
          <w:rFonts w:ascii="Georgia" w:hAnsi="Georgia"/>
          <w:color w:val="333333"/>
          <w:sz w:val="28"/>
          <w:szCs w:val="28"/>
        </w:rPr>
        <w:t>Muzychuk</w:t>
      </w:r>
      <w:proofErr w:type="spellEnd"/>
      <w:r w:rsidRPr="00D31351">
        <w:rPr>
          <w:rFonts w:ascii="Georgia" w:hAnsi="Georgia"/>
          <w:color w:val="333333"/>
          <w:sz w:val="28"/>
          <w:szCs w:val="28"/>
        </w:rPr>
        <w:t xml:space="preserve"> boycotted the event even though the World Chess Federation </w:t>
      </w:r>
      <w:hyperlink r:id="rId9" w:history="1">
        <w:r w:rsidRPr="00D31351">
          <w:rPr>
            <w:rStyle w:val="Hyperlink"/>
            <w:rFonts w:ascii="Georgia" w:eastAsiaTheme="majorEastAsia" w:hAnsi="Georgia"/>
            <w:color w:val="005291"/>
            <w:sz w:val="28"/>
            <w:szCs w:val="28"/>
          </w:rPr>
          <w:t>(FIDE) announced</w:t>
        </w:r>
      </w:hyperlink>
      <w:r w:rsidRPr="00D31351">
        <w:rPr>
          <w:rFonts w:ascii="Georgia" w:hAnsi="Georgia"/>
          <w:color w:val="333333"/>
          <w:sz w:val="28"/>
          <w:szCs w:val="28"/>
        </w:rPr>
        <w:t> in November that "There will be no need to wear a hijab or abaya during the games, this will be a first for any sporting event in Saudi Arabia."</w:t>
      </w:r>
    </w:p>
    <w:p w:rsidR="005E1BD4" w:rsidRPr="00D31351" w:rsidRDefault="005E1BD4" w:rsidP="005E1BD4">
      <w:pPr>
        <w:pStyle w:val="NormalWeb"/>
        <w:shd w:val="clear" w:color="auto" w:fill="FFFFFF"/>
        <w:spacing w:before="0" w:beforeAutospacing="0" w:after="150" w:afterAutospacing="0"/>
        <w:rPr>
          <w:rFonts w:ascii="Georgia" w:hAnsi="Georgia"/>
          <w:color w:val="333333"/>
          <w:sz w:val="28"/>
          <w:szCs w:val="28"/>
        </w:rPr>
      </w:pPr>
      <w:r w:rsidRPr="00D31351">
        <w:rPr>
          <w:rFonts w:ascii="Georgia" w:hAnsi="Georgia"/>
          <w:color w:val="333333"/>
          <w:sz w:val="28"/>
          <w:szCs w:val="28"/>
        </w:rPr>
        <w:t xml:space="preserve">Still, </w:t>
      </w:r>
      <w:proofErr w:type="spellStart"/>
      <w:r w:rsidRPr="00D31351">
        <w:rPr>
          <w:rFonts w:ascii="Georgia" w:hAnsi="Georgia"/>
          <w:color w:val="333333"/>
          <w:sz w:val="28"/>
          <w:szCs w:val="28"/>
        </w:rPr>
        <w:t>Muzychuk</w:t>
      </w:r>
      <w:proofErr w:type="spellEnd"/>
      <w:r w:rsidRPr="00D31351">
        <w:rPr>
          <w:rFonts w:ascii="Georgia" w:hAnsi="Georgia"/>
          <w:color w:val="333333"/>
          <w:sz w:val="28"/>
          <w:szCs w:val="28"/>
        </w:rPr>
        <w:t xml:space="preserve"> says, she looks forward to returning to competition in 2018, when the chess championships are held in a more female-friendly environment:</w:t>
      </w:r>
    </w:p>
    <w:p w:rsidR="005E1BD4" w:rsidRPr="00D31351" w:rsidRDefault="005E1BD4" w:rsidP="005E1BD4">
      <w:pPr>
        <w:pStyle w:val="NormalWeb"/>
        <w:shd w:val="clear" w:color="auto" w:fill="FFFFFF"/>
        <w:spacing w:before="0" w:beforeAutospacing="0" w:after="0" w:afterAutospacing="0"/>
        <w:rPr>
          <w:rFonts w:ascii="Georgia" w:hAnsi="Georgia"/>
          <w:color w:val="333333"/>
          <w:sz w:val="28"/>
          <w:szCs w:val="28"/>
        </w:rPr>
      </w:pPr>
      <w:r w:rsidRPr="00D31351">
        <w:rPr>
          <w:rFonts w:ascii="Georgia" w:hAnsi="Georgia"/>
          <w:color w:val="333333"/>
          <w:sz w:val="28"/>
          <w:szCs w:val="28"/>
        </w:rPr>
        <w:t>“New year is around the corner. It will bring a chance to become the World Champion again, and I plan to prepare for these new challenges properly.”</w:t>
      </w:r>
    </w:p>
    <w:p w:rsidR="005E1BD4" w:rsidRPr="00D31351" w:rsidRDefault="005E1BD4" w:rsidP="00804016">
      <w:pPr>
        <w:rPr>
          <w:sz w:val="28"/>
          <w:szCs w:val="28"/>
        </w:rPr>
      </w:pPr>
    </w:p>
    <w:sectPr w:rsidR="005E1BD4" w:rsidRPr="00D3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E8"/>
    <w:rsid w:val="002728E8"/>
    <w:rsid w:val="002A7C04"/>
    <w:rsid w:val="002F4C08"/>
    <w:rsid w:val="003C17E5"/>
    <w:rsid w:val="005E1BD4"/>
    <w:rsid w:val="00664166"/>
    <w:rsid w:val="007B76B1"/>
    <w:rsid w:val="00804016"/>
    <w:rsid w:val="008C4D4E"/>
    <w:rsid w:val="008F5363"/>
    <w:rsid w:val="00A2313C"/>
    <w:rsid w:val="00A84600"/>
    <w:rsid w:val="00B80A5F"/>
    <w:rsid w:val="00C85559"/>
    <w:rsid w:val="00D31351"/>
    <w:rsid w:val="00D47FBA"/>
    <w:rsid w:val="00D541EA"/>
    <w:rsid w:val="00F80055"/>
    <w:rsid w:val="00FB4366"/>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4D1C"/>
  <w15:chartTrackingRefBased/>
  <w15:docId w15:val="{4683DC63-9E74-4808-B643-729AAF1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canvas-atom">
    <w:name w:val="canvas-atom"/>
    <w:basedOn w:val="Normal"/>
    <w:rsid w:val="00272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4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16"/>
    <w:rPr>
      <w:color w:val="0000FF"/>
      <w:u w:val="single"/>
    </w:rPr>
  </w:style>
  <w:style w:type="paragraph" w:customStyle="1" w:styleId="speakable">
    <w:name w:val="speakable"/>
    <w:basedOn w:val="Normal"/>
    <w:rsid w:val="00C85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571">
      <w:bodyDiv w:val="1"/>
      <w:marLeft w:val="0"/>
      <w:marRight w:val="0"/>
      <w:marTop w:val="0"/>
      <w:marBottom w:val="0"/>
      <w:divBdr>
        <w:top w:val="none" w:sz="0" w:space="0" w:color="auto"/>
        <w:left w:val="none" w:sz="0" w:space="0" w:color="auto"/>
        <w:bottom w:val="none" w:sz="0" w:space="0" w:color="auto"/>
        <w:right w:val="none" w:sz="0" w:space="0" w:color="auto"/>
      </w:divBdr>
      <w:divsChild>
        <w:div w:id="1034311127">
          <w:marLeft w:val="0"/>
          <w:marRight w:val="0"/>
          <w:marTop w:val="0"/>
          <w:marBottom w:val="0"/>
          <w:divBdr>
            <w:top w:val="none" w:sz="0" w:space="0" w:color="auto"/>
            <w:left w:val="none" w:sz="0" w:space="0" w:color="auto"/>
            <w:bottom w:val="none" w:sz="0" w:space="0" w:color="auto"/>
            <w:right w:val="none" w:sz="0" w:space="0" w:color="auto"/>
          </w:divBdr>
        </w:div>
      </w:divsChild>
    </w:div>
    <w:div w:id="882516936">
      <w:bodyDiv w:val="1"/>
      <w:marLeft w:val="0"/>
      <w:marRight w:val="0"/>
      <w:marTop w:val="0"/>
      <w:marBottom w:val="0"/>
      <w:divBdr>
        <w:top w:val="none" w:sz="0" w:space="0" w:color="auto"/>
        <w:left w:val="none" w:sz="0" w:space="0" w:color="auto"/>
        <w:bottom w:val="none" w:sz="0" w:space="0" w:color="auto"/>
        <w:right w:val="none" w:sz="0" w:space="0" w:color="auto"/>
      </w:divBdr>
      <w:divsChild>
        <w:div w:id="1346401646">
          <w:blockQuote w:val="1"/>
          <w:marLeft w:val="0"/>
          <w:marRight w:val="0"/>
          <w:marTop w:val="0"/>
          <w:marBottom w:val="300"/>
          <w:divBdr>
            <w:top w:val="none" w:sz="0" w:space="0" w:color="auto"/>
            <w:left w:val="single" w:sz="36" w:space="15" w:color="EEEEEE"/>
            <w:bottom w:val="none" w:sz="0" w:space="0" w:color="auto"/>
            <w:right w:val="none" w:sz="0" w:space="0" w:color="auto"/>
          </w:divBdr>
        </w:div>
        <w:div w:id="9618819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8530813">
      <w:bodyDiv w:val="1"/>
      <w:marLeft w:val="0"/>
      <w:marRight w:val="0"/>
      <w:marTop w:val="0"/>
      <w:marBottom w:val="0"/>
      <w:divBdr>
        <w:top w:val="none" w:sz="0" w:space="0" w:color="auto"/>
        <w:left w:val="none" w:sz="0" w:space="0" w:color="auto"/>
        <w:bottom w:val="none" w:sz="0" w:space="0" w:color="auto"/>
        <w:right w:val="none" w:sz="0" w:space="0" w:color="auto"/>
      </w:divBdr>
    </w:div>
    <w:div w:id="1928271963">
      <w:bodyDiv w:val="1"/>
      <w:marLeft w:val="0"/>
      <w:marRight w:val="0"/>
      <w:marTop w:val="0"/>
      <w:marBottom w:val="0"/>
      <w:divBdr>
        <w:top w:val="none" w:sz="0" w:space="0" w:color="auto"/>
        <w:left w:val="none" w:sz="0" w:space="0" w:color="auto"/>
        <w:bottom w:val="none" w:sz="0" w:space="0" w:color="auto"/>
        <w:right w:val="none" w:sz="0" w:space="0" w:color="auto"/>
      </w:divBdr>
    </w:div>
    <w:div w:id="20632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na.muzychuk.9" TargetMode="External"/><Relationship Id="rId3" Type="http://schemas.openxmlformats.org/officeDocument/2006/relationships/settings" Target="settings.xml"/><Relationship Id="rId7" Type="http://schemas.openxmlformats.org/officeDocument/2006/relationships/hyperlink" Target="http://thehill.com/people/jeff-se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hill.com/homenews/campaign/367541-fbi-launches-new-clinton-foundation-investigation" TargetMode="External"/><Relationship Id="rId11" Type="http://schemas.openxmlformats.org/officeDocument/2006/relationships/theme" Target="theme/theme1.xml"/><Relationship Id="rId5" Type="http://schemas.openxmlformats.org/officeDocument/2006/relationships/hyperlink" Target="https://twitter.com/kylegriffin1/status/949695865043804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de.com/component/content/article/1-fide-news/10507-king-salman-rapid-a-blitz-2017-historic-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E603-697D-402E-90E6-A77E1A5E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6</cp:revision>
  <dcterms:created xsi:type="dcterms:W3CDTF">2018-01-06T23:02:00Z</dcterms:created>
  <dcterms:modified xsi:type="dcterms:W3CDTF">2018-01-08T03:55:00Z</dcterms:modified>
</cp:coreProperties>
</file>